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7EC8B" w14:textId="77777777" w:rsidR="00CE4B68" w:rsidRPr="00CE4B68" w:rsidRDefault="00CE4B68" w:rsidP="005421D1">
      <w:pPr>
        <w:spacing w:after="0" w:line="240" w:lineRule="auto"/>
        <w:jc w:val="center"/>
        <w:rPr>
          <w:rFonts w:ascii="Trebuchet MS" w:eastAsia="Calibri" w:hAnsi="Trebuchet MS" w:cs="Times New Roman"/>
          <w:b/>
          <w:sz w:val="22"/>
          <w:szCs w:val="22"/>
          <w:lang w:eastAsia="en-US"/>
        </w:rPr>
      </w:pPr>
      <w:r>
        <w:rPr>
          <w:rFonts w:ascii="Trebuchet MS" w:eastAsia="Calibri" w:hAnsi="Trebuchet MS" w:cs="Times New Roman"/>
          <w:b/>
          <w:sz w:val="22"/>
          <w:szCs w:val="22"/>
          <w:lang w:eastAsia="en-US"/>
        </w:rPr>
        <w:t>„</w:t>
      </w:r>
      <w:r w:rsidRPr="00CE4B68">
        <w:rPr>
          <w:rFonts w:ascii="Trebuchet MS" w:eastAsia="Calibri" w:hAnsi="Trebuchet MS" w:cs="Times New Roman"/>
          <w:b/>
          <w:sz w:val="22"/>
          <w:szCs w:val="22"/>
          <w:lang w:eastAsia="en-US"/>
        </w:rPr>
        <w:t>PROTEZAI ANT IMPLANTŲ</w:t>
      </w:r>
      <w:r>
        <w:rPr>
          <w:rFonts w:ascii="Trebuchet MS" w:eastAsia="Calibri" w:hAnsi="Trebuchet MS" w:cs="Times New Roman"/>
          <w:b/>
          <w:sz w:val="22"/>
          <w:szCs w:val="22"/>
          <w:lang w:eastAsia="en-US"/>
        </w:rPr>
        <w:t>“</w:t>
      </w:r>
    </w:p>
    <w:p w14:paraId="74551FFF" w14:textId="77777777" w:rsidR="00EF028B" w:rsidRDefault="00CE4B68" w:rsidP="00CE4B68">
      <w:pPr>
        <w:spacing w:after="0" w:line="240" w:lineRule="auto"/>
        <w:jc w:val="center"/>
        <w:rPr>
          <w:rFonts w:ascii="Trebuchet MS" w:eastAsia="Calibri" w:hAnsi="Trebuchet MS" w:cs="Times New Roman"/>
          <w:b/>
          <w:sz w:val="22"/>
          <w:szCs w:val="22"/>
          <w:lang w:eastAsia="en-US"/>
        </w:rPr>
      </w:pPr>
      <w:r w:rsidRPr="00CE4B68">
        <w:rPr>
          <w:rFonts w:ascii="Trebuchet MS" w:eastAsia="Calibri" w:hAnsi="Trebuchet MS" w:cs="Times New Roman"/>
          <w:b/>
          <w:sz w:val="22"/>
          <w:szCs w:val="22"/>
          <w:lang w:eastAsia="en-US"/>
        </w:rPr>
        <w:t>TECHNINĖ SPECIFIKACIJA</w:t>
      </w:r>
    </w:p>
    <w:p w14:paraId="00B9617E" w14:textId="77777777" w:rsidR="00EF028B" w:rsidRPr="00CE4B68" w:rsidRDefault="00EF028B">
      <w:pPr>
        <w:spacing w:after="0" w:line="240" w:lineRule="auto"/>
        <w:rPr>
          <w:rFonts w:ascii="Trebuchet MS" w:hAnsi="Trebuchet MS"/>
          <w:b/>
          <w:sz w:val="22"/>
          <w:szCs w:val="22"/>
        </w:rPr>
      </w:pPr>
      <w:bookmarkStart w:id="0" w:name="_Pirkimo_specialiųjų_sąlygų"/>
      <w:bookmarkEnd w:id="0"/>
    </w:p>
    <w:p w14:paraId="6FDED034" w14:textId="37A0730D" w:rsidR="00CE4B68" w:rsidRPr="00CE4B68" w:rsidRDefault="00CE4B68">
      <w:pPr>
        <w:pStyle w:val="ListParagraph"/>
        <w:numPr>
          <w:ilvl w:val="0"/>
          <w:numId w:val="1"/>
        </w:numPr>
        <w:tabs>
          <w:tab w:val="left" w:pos="851"/>
        </w:tabs>
        <w:spacing w:after="0" w:line="240" w:lineRule="auto"/>
        <w:ind w:left="-284" w:firstLine="851"/>
        <w:jc w:val="both"/>
        <w:rPr>
          <w:rFonts w:ascii="Trebuchet MS" w:hAnsi="Trebuchet MS"/>
          <w:sz w:val="22"/>
          <w:szCs w:val="22"/>
        </w:rPr>
      </w:pPr>
      <w:r w:rsidRPr="00CE4B68">
        <w:rPr>
          <w:rFonts w:ascii="Trebuchet MS" w:hAnsi="Trebuchet MS"/>
          <w:sz w:val="22"/>
          <w:szCs w:val="22"/>
        </w:rPr>
        <w:t>Šio pirkimo objektas yra protezų ant implantų gaminiai, kuriuos atlieka galiojančias licencijas turintys dantų technikai. Pirkimo BVPŽ kodas – 33138000-6.</w:t>
      </w:r>
    </w:p>
    <w:p w14:paraId="14D5CC20" w14:textId="55A413A4" w:rsidR="00CE4B68" w:rsidRPr="004A5401" w:rsidRDefault="00CE4B68">
      <w:pPr>
        <w:pStyle w:val="ListParagraph"/>
        <w:numPr>
          <w:ilvl w:val="0"/>
          <w:numId w:val="1"/>
        </w:numPr>
        <w:tabs>
          <w:tab w:val="left" w:pos="851"/>
        </w:tabs>
        <w:spacing w:after="0" w:line="240" w:lineRule="auto"/>
        <w:ind w:left="-284" w:firstLine="851"/>
        <w:jc w:val="both"/>
        <w:rPr>
          <w:rFonts w:ascii="Trebuchet MS" w:hAnsi="Trebuchet MS"/>
          <w:sz w:val="22"/>
          <w:szCs w:val="22"/>
        </w:rPr>
      </w:pPr>
      <w:r w:rsidRPr="00CE4B68">
        <w:rPr>
          <w:rFonts w:ascii="Trebuchet MS" w:hAnsi="Trebuchet MS"/>
          <w:bCs/>
          <w:sz w:val="22"/>
          <w:szCs w:val="22"/>
        </w:rPr>
        <w:t xml:space="preserve">Perkančioji organizacija numato įsigyti </w:t>
      </w:r>
      <w:r w:rsidRPr="00CE4B68">
        <w:rPr>
          <w:rFonts w:ascii="Trebuchet MS" w:hAnsi="Trebuchet MS"/>
          <w:color w:val="000000"/>
          <w:sz w:val="22"/>
          <w:szCs w:val="22"/>
        </w:rPr>
        <w:t>individualiai gaminamas medicinos priemones (dantų protezus</w:t>
      </w:r>
      <w:r w:rsidR="00443DBE">
        <w:rPr>
          <w:rFonts w:ascii="Trebuchet MS" w:hAnsi="Trebuchet MS"/>
          <w:color w:val="000000"/>
          <w:sz w:val="22"/>
          <w:szCs w:val="22"/>
        </w:rPr>
        <w:t xml:space="preserve"> ant implantų</w:t>
      </w:r>
      <w:r w:rsidRPr="00CE4B68">
        <w:rPr>
          <w:rFonts w:ascii="Trebuchet MS" w:hAnsi="Trebuchet MS"/>
          <w:color w:val="000000"/>
          <w:sz w:val="22"/>
          <w:szCs w:val="22"/>
        </w:rPr>
        <w:t>)</w:t>
      </w:r>
      <w:r w:rsidRPr="00CE4B68">
        <w:rPr>
          <w:rFonts w:ascii="Trebuchet MS" w:hAnsi="Trebuchet MS"/>
          <w:bCs/>
          <w:sz w:val="22"/>
          <w:szCs w:val="22"/>
        </w:rPr>
        <w:t>. Prekės bus perkamos pagal poreikį, Perkančioji organizacija negali apskaičiuoti tikslaus perkamų dantų protezų kiekių, kadangi tai priklauso ne nuo perkančiosios organizacijos, o nuo pacientų poreikių, todėl nurodomas tik preliminarus numatomas įsigyti dantų protezų kiekis.</w:t>
      </w:r>
      <w:r w:rsidRPr="00CE4B68">
        <w:t xml:space="preserve"> </w:t>
      </w:r>
      <w:r w:rsidRPr="00CE4B68">
        <w:rPr>
          <w:rFonts w:ascii="Trebuchet MS" w:hAnsi="Trebuchet MS"/>
          <w:bCs/>
          <w:sz w:val="22"/>
          <w:szCs w:val="22"/>
        </w:rPr>
        <w:t>Pirkimo sutarties vykdymo metu įsigyjami dantų technikų gaminiai, taip pat pirkimo sutarties kaina, kurią perkančioji organizacija turės sumokėti tiekėjui, priklausys nuo faktinių užsakymų.</w:t>
      </w:r>
    </w:p>
    <w:p w14:paraId="55C0917B" w14:textId="028B71BC" w:rsidR="004A5401" w:rsidRPr="00CE4B68" w:rsidRDefault="004A5401">
      <w:pPr>
        <w:pStyle w:val="ListParagraph"/>
        <w:numPr>
          <w:ilvl w:val="0"/>
          <w:numId w:val="1"/>
        </w:numPr>
        <w:tabs>
          <w:tab w:val="left" w:pos="851"/>
        </w:tabs>
        <w:spacing w:after="0" w:line="240" w:lineRule="auto"/>
        <w:ind w:left="-284" w:firstLine="851"/>
        <w:jc w:val="both"/>
        <w:rPr>
          <w:rFonts w:ascii="Trebuchet MS" w:hAnsi="Trebuchet MS"/>
          <w:sz w:val="22"/>
          <w:szCs w:val="22"/>
        </w:rPr>
      </w:pPr>
      <w:r w:rsidRPr="004A5401">
        <w:rPr>
          <w:rFonts w:ascii="Trebuchet MS" w:hAnsi="Trebuchet MS"/>
          <w:sz w:val="22"/>
          <w:szCs w:val="22"/>
        </w:rPr>
        <w:t>Tiekėjas, norėdamas dalyvauti konkurse dėl protezų ant implantų gaminių darbų atlikimo, privalo turėti visas būtinas jo atliekamiems darbams licencijas ar sertifikatus, kuriuos išduoda atitinkamos Lietuvos Respublikos valstybinės institucijos.</w:t>
      </w:r>
    </w:p>
    <w:p w14:paraId="62DDC8F5" w14:textId="6EAA42E9" w:rsidR="00EF028B" w:rsidRPr="00CE4B68" w:rsidRDefault="00CE4B68">
      <w:pPr>
        <w:pStyle w:val="ListParagraph"/>
        <w:numPr>
          <w:ilvl w:val="0"/>
          <w:numId w:val="1"/>
        </w:numPr>
        <w:tabs>
          <w:tab w:val="left" w:pos="851"/>
        </w:tabs>
        <w:spacing w:after="0" w:line="240" w:lineRule="auto"/>
        <w:ind w:left="-284" w:firstLine="851"/>
        <w:jc w:val="both"/>
        <w:rPr>
          <w:rFonts w:ascii="Trebuchet MS" w:hAnsi="Trebuchet MS"/>
          <w:sz w:val="22"/>
          <w:szCs w:val="22"/>
        </w:rPr>
      </w:pPr>
      <w:r w:rsidRPr="00CE4B68">
        <w:rPr>
          <w:rFonts w:ascii="Trebuchet MS" w:hAnsi="Trebuchet MS"/>
          <w:bCs/>
          <w:sz w:val="22"/>
          <w:szCs w:val="22"/>
        </w:rPr>
        <w:t xml:space="preserve">Šiuo atveju pradinės sutarties vertė bus lygi maksimaliai pirkimui skirtai lėšų sumai be PVM pirkimo dokumentuose ir sutartyje nurodytų dantų protezų, įsigijimui tiekėjo pasiūlyme nurodytais įkainiais be PVM. </w:t>
      </w:r>
    </w:p>
    <w:p w14:paraId="488E1F40" w14:textId="6EC6C6E5" w:rsidR="00CE4B68" w:rsidRPr="004A5401" w:rsidRDefault="00CE4B68">
      <w:pPr>
        <w:pStyle w:val="ListParagraph"/>
        <w:numPr>
          <w:ilvl w:val="0"/>
          <w:numId w:val="1"/>
        </w:numPr>
        <w:tabs>
          <w:tab w:val="left" w:pos="851"/>
        </w:tabs>
        <w:spacing w:after="0" w:line="240" w:lineRule="auto"/>
        <w:ind w:left="-284" w:firstLine="851"/>
        <w:jc w:val="both"/>
        <w:rPr>
          <w:rFonts w:ascii="Trebuchet MS" w:hAnsi="Trebuchet MS"/>
          <w:sz w:val="22"/>
          <w:szCs w:val="22"/>
        </w:rPr>
      </w:pPr>
      <w:r>
        <w:rPr>
          <w:rFonts w:ascii="Trebuchet MS" w:hAnsi="Trebuchet MS"/>
          <w:bCs/>
          <w:sz w:val="22"/>
          <w:szCs w:val="22"/>
        </w:rPr>
        <w:t xml:space="preserve">Prekių užsakymo </w:t>
      </w:r>
      <w:r w:rsidR="00FC2AED">
        <w:rPr>
          <w:rFonts w:ascii="Trebuchet MS" w:hAnsi="Trebuchet MS"/>
          <w:bCs/>
          <w:sz w:val="22"/>
          <w:szCs w:val="22"/>
        </w:rPr>
        <w:t xml:space="preserve">ir Sutarties galiojimo </w:t>
      </w:r>
      <w:r>
        <w:rPr>
          <w:rFonts w:ascii="Trebuchet MS" w:hAnsi="Trebuchet MS"/>
          <w:bCs/>
          <w:sz w:val="22"/>
          <w:szCs w:val="22"/>
        </w:rPr>
        <w:t>terminas – 36 mėnesiai</w:t>
      </w:r>
      <w:r w:rsidR="004A5401">
        <w:rPr>
          <w:rFonts w:ascii="Trebuchet MS" w:hAnsi="Trebuchet MS"/>
          <w:bCs/>
          <w:sz w:val="22"/>
          <w:szCs w:val="22"/>
        </w:rPr>
        <w:t>, bet ne ilg</w:t>
      </w:r>
      <w:r w:rsidR="00FC2AED">
        <w:rPr>
          <w:rFonts w:ascii="Trebuchet MS" w:hAnsi="Trebuchet MS"/>
          <w:bCs/>
          <w:sz w:val="22"/>
          <w:szCs w:val="22"/>
        </w:rPr>
        <w:t>i</w:t>
      </w:r>
      <w:r w:rsidR="004A5401">
        <w:rPr>
          <w:rFonts w:ascii="Trebuchet MS" w:hAnsi="Trebuchet MS"/>
          <w:bCs/>
          <w:sz w:val="22"/>
          <w:szCs w:val="22"/>
        </w:rPr>
        <w:t>au negu bus išnaudota pradinė Sutarties vertė.</w:t>
      </w:r>
    </w:p>
    <w:p w14:paraId="39141B45" w14:textId="47C5071D" w:rsidR="004A5401" w:rsidRPr="00CE4B68" w:rsidRDefault="004A5401">
      <w:pPr>
        <w:pStyle w:val="ListParagraph"/>
        <w:numPr>
          <w:ilvl w:val="0"/>
          <w:numId w:val="1"/>
        </w:numPr>
        <w:tabs>
          <w:tab w:val="left" w:pos="851"/>
        </w:tabs>
        <w:spacing w:after="0" w:line="240" w:lineRule="auto"/>
        <w:ind w:left="-284" w:firstLine="851"/>
        <w:jc w:val="both"/>
        <w:rPr>
          <w:rFonts w:ascii="Trebuchet MS" w:hAnsi="Trebuchet MS"/>
          <w:sz w:val="22"/>
          <w:szCs w:val="22"/>
        </w:rPr>
      </w:pPr>
      <w:r>
        <w:rPr>
          <w:rFonts w:ascii="Trebuchet MS" w:hAnsi="Trebuchet MS"/>
          <w:sz w:val="22"/>
          <w:szCs w:val="22"/>
        </w:rPr>
        <w:t>P</w:t>
      </w:r>
      <w:r w:rsidRPr="004A5401">
        <w:rPr>
          <w:rFonts w:ascii="Trebuchet MS" w:hAnsi="Trebuchet MS"/>
          <w:sz w:val="22"/>
          <w:szCs w:val="22"/>
        </w:rPr>
        <w:t>reliminarūs kiekiai yra orientaciniai ir neturi būti laikomi faktiniu ir tiksliu užsakomų prekių kiekiu. Perkančioji organizacija neįsipareigoja nupirkti viso pirkimo dokumentuose nurodyto preliminaraus kiekio.</w:t>
      </w:r>
    </w:p>
    <w:p w14:paraId="6DDCA225" w14:textId="5CE4FE22" w:rsidR="00EF028B" w:rsidRDefault="00CE4B68" w:rsidP="00CE4B68">
      <w:pPr>
        <w:pStyle w:val="BlockQuotationuser"/>
        <w:numPr>
          <w:ilvl w:val="0"/>
          <w:numId w:val="1"/>
        </w:numPr>
        <w:tabs>
          <w:tab w:val="left" w:pos="851"/>
        </w:tabs>
        <w:spacing w:after="0" w:line="240" w:lineRule="auto"/>
        <w:ind w:left="-284" w:right="-2" w:firstLine="851"/>
        <w:contextualSpacing/>
        <w:jc w:val="both"/>
        <w:rPr>
          <w:rFonts w:ascii="Trebuchet MS" w:hAnsi="Trebuchet MS"/>
          <w:color w:val="000000"/>
          <w:sz w:val="22"/>
          <w:szCs w:val="22"/>
        </w:rPr>
      </w:pPr>
      <w:r w:rsidRPr="00072F64">
        <w:rPr>
          <w:rFonts w:ascii="Trebuchet MS" w:hAnsi="Trebuchet MS"/>
          <w:color w:val="000000"/>
          <w:sz w:val="22"/>
          <w:szCs w:val="22"/>
        </w:rPr>
        <w:t>Tiekėjas</w:t>
      </w:r>
      <w:r w:rsidR="002F2705" w:rsidRPr="00072F64">
        <w:rPr>
          <w:rFonts w:ascii="Trebuchet MS" w:hAnsi="Trebuchet MS"/>
          <w:color w:val="000000"/>
          <w:sz w:val="22"/>
          <w:szCs w:val="22"/>
        </w:rPr>
        <w:t>,</w:t>
      </w:r>
      <w:r w:rsidRPr="00072F64">
        <w:rPr>
          <w:rFonts w:ascii="Trebuchet MS" w:hAnsi="Trebuchet MS"/>
          <w:color w:val="000000"/>
          <w:sz w:val="22"/>
          <w:szCs w:val="22"/>
        </w:rPr>
        <w:t xml:space="preserve"> </w:t>
      </w:r>
      <w:r w:rsidR="002F2705" w:rsidRPr="007234C5">
        <w:rPr>
          <w:rFonts w:ascii="Trebuchet MS" w:hAnsi="Trebuchet MS"/>
          <w:sz w:val="22"/>
          <w:szCs w:val="22"/>
        </w:rPr>
        <w:t xml:space="preserve">pristatydamas prekę, </w:t>
      </w:r>
      <w:r w:rsidRPr="00072F64">
        <w:rPr>
          <w:rFonts w:ascii="Trebuchet MS" w:hAnsi="Trebuchet MS"/>
          <w:color w:val="000000"/>
          <w:sz w:val="22"/>
          <w:szCs w:val="22"/>
        </w:rPr>
        <w:t>privalo pateikti individualiai gaminamos medicinos priemonės (dantų protezų) atitikties deklaraciją pagal Reglamento (ES) 2017/745 reikalavimus, taikomus individualiai gaminamoms medicinos priemonėms, ir užtikrinti ženklinimą bei dokumentaciją lietuvių kalba.</w:t>
      </w:r>
    </w:p>
    <w:p w14:paraId="200189A7" w14:textId="78E686A4" w:rsidR="00D95A6E" w:rsidRPr="00072F64" w:rsidRDefault="00D95A6E" w:rsidP="00CE4B68">
      <w:pPr>
        <w:pStyle w:val="BlockQuotationuser"/>
        <w:numPr>
          <w:ilvl w:val="0"/>
          <w:numId w:val="1"/>
        </w:numPr>
        <w:tabs>
          <w:tab w:val="left" w:pos="851"/>
        </w:tabs>
        <w:spacing w:after="0" w:line="240" w:lineRule="auto"/>
        <w:ind w:left="-284" w:right="-2" w:firstLine="851"/>
        <w:contextualSpacing/>
        <w:jc w:val="both"/>
        <w:rPr>
          <w:rFonts w:ascii="Trebuchet MS" w:hAnsi="Trebuchet MS"/>
          <w:color w:val="000000"/>
          <w:sz w:val="22"/>
          <w:szCs w:val="22"/>
        </w:rPr>
      </w:pPr>
      <w:r w:rsidRPr="00D95A6E">
        <w:rPr>
          <w:rFonts w:ascii="Trebuchet MS" w:hAnsi="Trebuchet MS"/>
          <w:color w:val="000000"/>
          <w:sz w:val="22"/>
          <w:szCs w:val="22"/>
        </w:rPr>
        <w:t>Tiekėjo siūlomos pagal individualų užsakymą gaminamos dantų protezavimo medicinos priemonės privalo būti registruotos vadovaujantis Valstybinės akreditavimo sveikatos priežiūros veiklai tarnybos prie Sveikatos apsaugos ministerijos direktoriaus 2003 m. gruodžio 23 d. įsakymu Nr. T1-159 patvirtintu „Teikiamų rinkai medicinos priemonių registravimo tvarkos aprašu“ (aktuali redakcija).</w:t>
      </w:r>
    </w:p>
    <w:p w14:paraId="44454A12" w14:textId="5B3A1CD2" w:rsidR="00EF028B" w:rsidRPr="00CE4B68" w:rsidRDefault="00CE4B68">
      <w:pPr>
        <w:pStyle w:val="ListParagraph"/>
        <w:numPr>
          <w:ilvl w:val="0"/>
          <w:numId w:val="1"/>
        </w:numPr>
        <w:tabs>
          <w:tab w:val="left" w:pos="851"/>
        </w:tabs>
        <w:spacing w:after="0" w:line="240" w:lineRule="auto"/>
        <w:ind w:left="-284" w:firstLine="851"/>
        <w:jc w:val="both"/>
        <w:rPr>
          <w:rFonts w:ascii="Trebuchet MS" w:hAnsi="Trebuchet MS"/>
          <w:sz w:val="22"/>
          <w:szCs w:val="22"/>
        </w:rPr>
      </w:pPr>
      <w:r w:rsidRPr="00CE4B68">
        <w:rPr>
          <w:rFonts w:ascii="Trebuchet MS" w:hAnsi="Trebuchet MS"/>
          <w:bCs/>
          <w:sz w:val="22"/>
          <w:szCs w:val="22"/>
        </w:rPr>
        <w:t xml:space="preserve">Tiekėjas pateikdamas </w:t>
      </w:r>
      <w:r w:rsidRPr="00CE4B68">
        <w:rPr>
          <w:rFonts w:ascii="Trebuchet MS" w:hAnsi="Trebuchet MS"/>
          <w:bCs/>
          <w:color w:val="000000"/>
          <w:sz w:val="22"/>
          <w:szCs w:val="22"/>
        </w:rPr>
        <w:t>individualiai gaminamas medicinos priemones (dantų protezus)</w:t>
      </w:r>
      <w:r w:rsidRPr="00CE4B68">
        <w:rPr>
          <w:rFonts w:ascii="Trebuchet MS" w:hAnsi="Trebuchet MS"/>
          <w:bCs/>
          <w:sz w:val="22"/>
          <w:szCs w:val="22"/>
        </w:rPr>
        <w:t>, privalo Pirkėjui pristatyti naujas, nenaudotas, tinkamai supakuot</w:t>
      </w:r>
      <w:r>
        <w:rPr>
          <w:rFonts w:ascii="Trebuchet MS" w:hAnsi="Trebuchet MS"/>
          <w:bCs/>
          <w:sz w:val="22"/>
          <w:szCs w:val="22"/>
        </w:rPr>
        <w:t>a</w:t>
      </w:r>
      <w:r w:rsidRPr="00CE4B68">
        <w:rPr>
          <w:rFonts w:ascii="Trebuchet MS" w:hAnsi="Trebuchet MS"/>
          <w:bCs/>
          <w:sz w:val="22"/>
          <w:szCs w:val="22"/>
        </w:rPr>
        <w:t xml:space="preserve">s, užtikrinant saugų transportavimą (pakuotė turi atitikti atsparumo pakrovimo ir iškrovimo darbams taikomus reikalavimus, siekiant apsaugoti </w:t>
      </w:r>
      <w:r w:rsidRPr="00CE4B68">
        <w:rPr>
          <w:rFonts w:ascii="Trebuchet MS" w:hAnsi="Trebuchet MS"/>
          <w:bCs/>
          <w:color w:val="000000"/>
          <w:sz w:val="22"/>
          <w:szCs w:val="22"/>
        </w:rPr>
        <w:t>individualiai gaminamas medicinos priemones (dantų protezus)</w:t>
      </w:r>
      <w:r w:rsidRPr="00CE4B68">
        <w:rPr>
          <w:rFonts w:ascii="Trebuchet MS" w:hAnsi="Trebuchet MS"/>
          <w:bCs/>
          <w:sz w:val="22"/>
          <w:szCs w:val="22"/>
        </w:rPr>
        <w:t xml:space="preserve"> nuo meteorologinių veiksnių įtakos jų gabenimo ir sandėliavimo metu, užtikrinti išsaugojimą gabenant), neturinčias paslėptų trūkumų bei defektų. </w:t>
      </w:r>
      <w:r w:rsidRPr="00CE4B68">
        <w:rPr>
          <w:rFonts w:ascii="Trebuchet MS" w:hAnsi="Trebuchet MS"/>
          <w:bCs/>
          <w:color w:val="000000"/>
          <w:sz w:val="22"/>
          <w:szCs w:val="22"/>
        </w:rPr>
        <w:t>Individualiai gaminamas medicinos priemones (dantų protezus)</w:t>
      </w:r>
      <w:r w:rsidRPr="00CE4B68">
        <w:rPr>
          <w:rFonts w:ascii="Trebuchet MS" w:hAnsi="Trebuchet MS"/>
          <w:bCs/>
          <w:sz w:val="22"/>
          <w:szCs w:val="22"/>
        </w:rPr>
        <w:t>, kurioms yra gamintojo nustatytas tinkamumo naudoti (arba sterilumo) terminas, privalo būti ne mažesnis kaip 6 mėn. bendro tinkamumo naudoti (sterilumo) termino nuo pristatymo dienos.</w:t>
      </w:r>
      <w:r w:rsidRPr="00CE4B68">
        <w:t xml:space="preserve"> </w:t>
      </w:r>
    </w:p>
    <w:p w14:paraId="52228606" w14:textId="77777777" w:rsidR="00443DBE" w:rsidRDefault="00CE4B68" w:rsidP="00443DBE">
      <w:pPr>
        <w:numPr>
          <w:ilvl w:val="0"/>
          <w:numId w:val="1"/>
        </w:numPr>
        <w:tabs>
          <w:tab w:val="left" w:pos="854"/>
        </w:tabs>
        <w:spacing w:after="0" w:line="240" w:lineRule="auto"/>
        <w:ind w:left="-284" w:firstLine="851"/>
        <w:jc w:val="both"/>
        <w:rPr>
          <w:rFonts w:ascii="Trebuchet MS" w:hAnsi="Trebuchet MS"/>
          <w:sz w:val="22"/>
          <w:szCs w:val="22"/>
        </w:rPr>
      </w:pPr>
      <w:r w:rsidRPr="00CE4B68">
        <w:rPr>
          <w:rFonts w:ascii="Trebuchet MS" w:hAnsi="Trebuchet MS"/>
          <w:sz w:val="22"/>
          <w:szCs w:val="22"/>
          <w:lang w:eastAsia="zh-CN"/>
        </w:rPr>
        <w:t xml:space="preserve">Užsakytas </w:t>
      </w:r>
      <w:r w:rsidRPr="00CE4B68">
        <w:rPr>
          <w:rFonts w:ascii="Trebuchet MS" w:hAnsi="Trebuchet MS"/>
          <w:bCs/>
          <w:color w:val="000000"/>
          <w:sz w:val="22"/>
          <w:szCs w:val="22"/>
          <w:lang w:eastAsia="zh-CN"/>
        </w:rPr>
        <w:t>individualiai gaminamas medicinos priemones (dantų protezus)</w:t>
      </w:r>
      <w:r w:rsidRPr="00CE4B68">
        <w:rPr>
          <w:rFonts w:ascii="Trebuchet MS" w:hAnsi="Trebuchet MS"/>
          <w:sz w:val="22"/>
          <w:szCs w:val="22"/>
          <w:lang w:eastAsia="zh-CN"/>
        </w:rPr>
        <w:t xml:space="preserve"> Tiekėjas turi pristatyti savo transportu ir išlaidomis ne vėliau kaip per 10 darbo dien</w:t>
      </w:r>
      <w:r w:rsidR="00CE3045">
        <w:rPr>
          <w:rFonts w:ascii="Trebuchet MS" w:hAnsi="Trebuchet MS"/>
          <w:sz w:val="22"/>
          <w:szCs w:val="22"/>
          <w:lang w:eastAsia="zh-CN"/>
        </w:rPr>
        <w:t>ų</w:t>
      </w:r>
      <w:r w:rsidRPr="00CE4B68">
        <w:rPr>
          <w:rFonts w:ascii="Trebuchet MS" w:hAnsi="Trebuchet MS"/>
          <w:sz w:val="22"/>
          <w:szCs w:val="22"/>
          <w:lang w:eastAsia="zh-CN"/>
        </w:rPr>
        <w:t xml:space="preserve"> po užsakymo, perduoto Tiekėjui elektroniniu paštu Pirkėjo nurodytu laiku (darbo dienomis nuo 8 iki 16 val.) ir adresu Kauno mieste</w:t>
      </w:r>
      <w:r>
        <w:rPr>
          <w:rFonts w:ascii="Trebuchet MS" w:hAnsi="Trebuchet MS"/>
          <w:sz w:val="22"/>
          <w:szCs w:val="22"/>
          <w:lang w:eastAsia="zh-CN"/>
        </w:rPr>
        <w:t xml:space="preserve"> viename į vieną iš Pirkėjo padalinių (adresai nurodyti </w:t>
      </w:r>
      <w:hyperlink r:id="rId5" w:history="1">
        <w:r w:rsidRPr="00126AE0">
          <w:rPr>
            <w:rStyle w:val="Hyperlink"/>
            <w:rFonts w:ascii="Trebuchet MS" w:hAnsi="Trebuchet MS"/>
            <w:sz w:val="22"/>
            <w:szCs w:val="22"/>
            <w:lang w:eastAsia="zh-CN"/>
          </w:rPr>
          <w:t>www.kaunopoliklinika.lt</w:t>
        </w:r>
      </w:hyperlink>
      <w:r>
        <w:rPr>
          <w:rFonts w:ascii="Trebuchet MS" w:hAnsi="Trebuchet MS"/>
          <w:sz w:val="22"/>
          <w:szCs w:val="22"/>
          <w:lang w:eastAsia="zh-CN"/>
        </w:rPr>
        <w:t xml:space="preserve"> (konkretus Pirkėjo adresas bus nurodytas Užsakymo metu).</w:t>
      </w:r>
    </w:p>
    <w:p w14:paraId="3641D488" w14:textId="4E379DE8" w:rsidR="00EF028B" w:rsidRPr="00443DBE" w:rsidRDefault="00443DBE" w:rsidP="00443DBE">
      <w:pPr>
        <w:numPr>
          <w:ilvl w:val="0"/>
          <w:numId w:val="1"/>
        </w:numPr>
        <w:tabs>
          <w:tab w:val="left" w:pos="854"/>
        </w:tabs>
        <w:spacing w:after="0" w:line="240" w:lineRule="auto"/>
        <w:ind w:left="-284" w:firstLine="851"/>
        <w:jc w:val="both"/>
        <w:rPr>
          <w:rFonts w:ascii="Trebuchet MS" w:hAnsi="Trebuchet MS"/>
          <w:sz w:val="22"/>
          <w:szCs w:val="22"/>
        </w:rPr>
      </w:pPr>
      <w:r w:rsidRPr="00443DBE">
        <w:rPr>
          <w:rFonts w:ascii="Trebuchet MS" w:hAnsi="Trebuchet MS"/>
          <w:sz w:val="22"/>
          <w:szCs w:val="22"/>
          <w:lang w:eastAsia="zh-CN"/>
        </w:rPr>
        <w:t>Perkančioji organizacija yra sudariusi atskirą sutartį su implantų sistemos komponentų tiekėju. Tiekėjas, vykdydamas protezų ant implantų gamybą, parenka reikalingas detales ir pateikia Perkančiajai organizacijai užsakymo duomenis. Detalių užsakymą ir atsiskaitymą su komponentų tiekėju vykdo Perkančioji organizacija.</w:t>
      </w:r>
      <w:r w:rsidR="00FC2AED" w:rsidRPr="00FC2AED">
        <w:t xml:space="preserve"> </w:t>
      </w:r>
      <w:r w:rsidR="00FC2AED" w:rsidRPr="00FC2AED">
        <w:rPr>
          <w:rFonts w:ascii="Trebuchet MS" w:hAnsi="Trebuchet MS"/>
          <w:sz w:val="22"/>
          <w:szCs w:val="22"/>
          <w:lang w:eastAsia="zh-CN"/>
        </w:rPr>
        <w:t>Tiekėjas atsako už pateiktų užsakymo duomenų tikslumą</w:t>
      </w:r>
      <w:r w:rsidR="00FC2AED">
        <w:rPr>
          <w:rFonts w:ascii="Trebuchet MS" w:hAnsi="Trebuchet MS"/>
          <w:sz w:val="22"/>
          <w:szCs w:val="22"/>
          <w:lang w:eastAsia="zh-CN"/>
        </w:rPr>
        <w:t>.</w:t>
      </w:r>
    </w:p>
    <w:p w14:paraId="16833F19" w14:textId="56AE69C4" w:rsidR="00EF028B" w:rsidRPr="00CE4B68" w:rsidRDefault="00CE4B68">
      <w:pPr>
        <w:numPr>
          <w:ilvl w:val="0"/>
          <w:numId w:val="1"/>
        </w:numPr>
        <w:tabs>
          <w:tab w:val="left" w:pos="969"/>
        </w:tabs>
        <w:spacing w:after="0" w:line="240" w:lineRule="auto"/>
        <w:ind w:left="-284" w:firstLine="851"/>
        <w:jc w:val="both"/>
        <w:rPr>
          <w:rFonts w:ascii="Trebuchet MS" w:hAnsi="Trebuchet MS"/>
          <w:sz w:val="22"/>
          <w:szCs w:val="22"/>
          <w:lang w:eastAsia="zh-CN"/>
        </w:rPr>
      </w:pPr>
      <w:r w:rsidRPr="00CE4B68">
        <w:rPr>
          <w:rFonts w:ascii="Trebuchet MS" w:hAnsi="Trebuchet MS"/>
          <w:sz w:val="22"/>
          <w:szCs w:val="22"/>
          <w:lang w:eastAsia="zh-CN"/>
        </w:rPr>
        <w:t>Perkanči</w:t>
      </w:r>
      <w:r>
        <w:rPr>
          <w:rFonts w:ascii="Trebuchet MS" w:hAnsi="Trebuchet MS"/>
          <w:sz w:val="22"/>
          <w:szCs w:val="22"/>
          <w:lang w:eastAsia="zh-CN"/>
        </w:rPr>
        <w:t>a</w:t>
      </w:r>
      <w:r w:rsidRPr="00CE4B68">
        <w:rPr>
          <w:rFonts w:ascii="Trebuchet MS" w:hAnsi="Trebuchet MS"/>
          <w:sz w:val="22"/>
          <w:szCs w:val="22"/>
          <w:lang w:eastAsia="zh-CN"/>
        </w:rPr>
        <w:t xml:space="preserve">jai organizacijai reikalaujant tiekėjas privalo pristatyti gaminių pavyzdžius. </w:t>
      </w:r>
    </w:p>
    <w:p w14:paraId="441865D1" w14:textId="77777777" w:rsidR="00EF028B" w:rsidRPr="00CE4B68" w:rsidRDefault="00CE4B68">
      <w:pPr>
        <w:numPr>
          <w:ilvl w:val="0"/>
          <w:numId w:val="1"/>
        </w:numPr>
        <w:tabs>
          <w:tab w:val="left" w:pos="969"/>
        </w:tabs>
        <w:spacing w:after="0" w:line="240" w:lineRule="auto"/>
        <w:ind w:left="-284" w:firstLine="851"/>
        <w:jc w:val="both"/>
        <w:rPr>
          <w:rFonts w:ascii="Trebuchet MS" w:hAnsi="Trebuchet MS"/>
          <w:sz w:val="22"/>
          <w:szCs w:val="22"/>
          <w:lang w:eastAsia="zh-CN"/>
        </w:rPr>
      </w:pPr>
      <w:r w:rsidRPr="00CE4B68">
        <w:rPr>
          <w:rFonts w:ascii="Trebuchet MS" w:hAnsi="Trebuchet MS"/>
          <w:color w:val="000000"/>
          <w:sz w:val="22"/>
          <w:szCs w:val="22"/>
          <w:lang w:eastAsia="zh-CN"/>
        </w:rPr>
        <w:t>Perkančioji organizacija turi teisę nepriimti gaminio, jei jis neatitinka užsakymo techninių parametrų ar gydytojo nurodymų.</w:t>
      </w:r>
      <w:r w:rsidRPr="00CE4B68">
        <w:rPr>
          <w:rFonts w:ascii="Trebuchet MS" w:hAnsi="Trebuchet MS"/>
          <w:sz w:val="22"/>
          <w:szCs w:val="22"/>
          <w:lang w:eastAsia="zh-CN"/>
        </w:rPr>
        <w:t xml:space="preserve"> </w:t>
      </w:r>
    </w:p>
    <w:p w14:paraId="7706E48E" w14:textId="77777777" w:rsidR="00EF028B" w:rsidRPr="00CE4B68" w:rsidRDefault="00CE4B68">
      <w:pPr>
        <w:numPr>
          <w:ilvl w:val="0"/>
          <w:numId w:val="1"/>
        </w:numPr>
        <w:tabs>
          <w:tab w:val="left" w:pos="969"/>
        </w:tabs>
        <w:spacing w:after="0" w:line="240" w:lineRule="auto"/>
        <w:ind w:left="-284" w:firstLine="851"/>
        <w:jc w:val="both"/>
        <w:rPr>
          <w:rFonts w:ascii="Trebuchet MS" w:hAnsi="Trebuchet MS"/>
          <w:sz w:val="22"/>
          <w:szCs w:val="22"/>
          <w:lang w:eastAsia="zh-CN"/>
        </w:rPr>
      </w:pPr>
      <w:r w:rsidRPr="00CE4B68">
        <w:rPr>
          <w:rFonts w:ascii="Trebuchet MS" w:hAnsi="Trebuchet MS"/>
          <w:color w:val="000000"/>
          <w:sz w:val="22"/>
          <w:szCs w:val="22"/>
          <w:lang w:eastAsia="zh-CN"/>
        </w:rPr>
        <w:t>Tiekėjas privalo suteikti ne trumpesnę kaip 12 mėn. garantiją gaminiams, išskyrus atvejus, kai defektai atsirado dėl paciento kaltės ar netinkamo naudojimo.</w:t>
      </w:r>
      <w:r w:rsidRPr="00CE4B68">
        <w:rPr>
          <w:rFonts w:ascii="Trebuchet MS" w:hAnsi="Trebuchet MS"/>
          <w:sz w:val="22"/>
          <w:szCs w:val="22"/>
          <w:lang w:eastAsia="zh-CN"/>
        </w:rPr>
        <w:t xml:space="preserve"> </w:t>
      </w:r>
    </w:p>
    <w:p w14:paraId="7FA99F73" w14:textId="77777777" w:rsidR="00621101" w:rsidRDefault="00CE4B68" w:rsidP="00621101">
      <w:pPr>
        <w:numPr>
          <w:ilvl w:val="0"/>
          <w:numId w:val="1"/>
        </w:numPr>
        <w:tabs>
          <w:tab w:val="left" w:pos="969"/>
        </w:tabs>
        <w:spacing w:after="0" w:line="240" w:lineRule="auto"/>
        <w:ind w:left="-284" w:firstLine="851"/>
        <w:jc w:val="both"/>
        <w:rPr>
          <w:rFonts w:ascii="Trebuchet MS" w:hAnsi="Trebuchet MS"/>
          <w:sz w:val="22"/>
          <w:szCs w:val="22"/>
          <w:lang w:eastAsia="zh-CN"/>
        </w:rPr>
      </w:pPr>
      <w:r w:rsidRPr="00CE4B68">
        <w:rPr>
          <w:rFonts w:ascii="Trebuchet MS" w:hAnsi="Trebuchet MS"/>
          <w:color w:val="000000"/>
          <w:sz w:val="22"/>
          <w:szCs w:val="22"/>
          <w:lang w:eastAsia="zh-CN"/>
        </w:rPr>
        <w:t>Tiekėjas atsako už gaminio suderinamumą su Pirkėjo pateikta implantų sistema ir technine informacija.</w:t>
      </w:r>
      <w:r w:rsidRPr="00CE4B68">
        <w:rPr>
          <w:rFonts w:ascii="Trebuchet MS" w:hAnsi="Trebuchet MS"/>
          <w:sz w:val="22"/>
          <w:szCs w:val="22"/>
          <w:lang w:eastAsia="zh-CN"/>
        </w:rPr>
        <w:t xml:space="preserve"> </w:t>
      </w:r>
    </w:p>
    <w:p w14:paraId="320B9B8B" w14:textId="515962C5" w:rsidR="00EF028B" w:rsidRPr="00621101" w:rsidRDefault="00BE0A92" w:rsidP="00621101">
      <w:pPr>
        <w:numPr>
          <w:ilvl w:val="0"/>
          <w:numId w:val="1"/>
        </w:numPr>
        <w:tabs>
          <w:tab w:val="left" w:pos="969"/>
        </w:tabs>
        <w:spacing w:after="0" w:line="240" w:lineRule="auto"/>
        <w:ind w:left="-284" w:firstLine="851"/>
        <w:jc w:val="both"/>
        <w:rPr>
          <w:rFonts w:ascii="Trebuchet MS" w:hAnsi="Trebuchet MS"/>
          <w:sz w:val="22"/>
          <w:szCs w:val="22"/>
          <w:lang w:eastAsia="zh-CN"/>
        </w:rPr>
      </w:pPr>
      <w:r>
        <w:rPr>
          <w:rFonts w:ascii="Trebuchet MS" w:hAnsi="Trebuchet MS"/>
          <w:sz w:val="22"/>
          <w:szCs w:val="22"/>
          <w:lang w:eastAsia="zh-CN"/>
        </w:rPr>
        <w:t>S</w:t>
      </w:r>
      <w:r w:rsidR="004A5401" w:rsidRPr="00621101">
        <w:rPr>
          <w:rFonts w:ascii="Trebuchet MS" w:hAnsi="Trebuchet MS"/>
          <w:sz w:val="22"/>
          <w:szCs w:val="22"/>
          <w:lang w:eastAsia="zh-CN"/>
        </w:rPr>
        <w:t xml:space="preserve">iūlomų prekių pavyzdžiai </w:t>
      </w:r>
      <w:r w:rsidR="00F83B0C" w:rsidRPr="007234C5">
        <w:rPr>
          <w:rFonts w:ascii="Trebuchet MS" w:hAnsi="Trebuchet MS"/>
          <w:sz w:val="22"/>
          <w:szCs w:val="22"/>
          <w:lang w:eastAsia="zh-CN"/>
        </w:rPr>
        <w:t>(</w:t>
      </w:r>
      <w:r w:rsidR="00A256D8" w:rsidRPr="007234C5">
        <w:rPr>
          <w:rFonts w:ascii="Trebuchet MS" w:hAnsi="Trebuchet MS"/>
          <w:sz w:val="22"/>
          <w:szCs w:val="22"/>
          <w:lang w:eastAsia="zh-CN"/>
        </w:rPr>
        <w:t xml:space="preserve">Cirkonio oksido vainikėlis su keramikos apdaila prisukamas ant implanto, </w:t>
      </w:r>
      <w:r w:rsidR="00F17A45" w:rsidRPr="007234C5">
        <w:rPr>
          <w:rFonts w:ascii="Trebuchet MS" w:hAnsi="Trebuchet MS"/>
          <w:sz w:val="22"/>
          <w:szCs w:val="22"/>
          <w:lang w:eastAsia="zh-CN"/>
        </w:rPr>
        <w:t>Laikinas fiksuotas hibridinis protezas ant 4 implantų</w:t>
      </w:r>
      <w:r w:rsidR="00F83B0C" w:rsidRPr="007234C5">
        <w:rPr>
          <w:rFonts w:ascii="Trebuchet MS" w:hAnsi="Trebuchet MS"/>
          <w:sz w:val="22"/>
          <w:szCs w:val="22"/>
          <w:lang w:eastAsia="zh-CN"/>
        </w:rPr>
        <w:t xml:space="preserve">) </w:t>
      </w:r>
      <w:r w:rsidR="004A5401" w:rsidRPr="00621101">
        <w:rPr>
          <w:rFonts w:ascii="Trebuchet MS" w:hAnsi="Trebuchet MS"/>
          <w:sz w:val="22"/>
          <w:szCs w:val="22"/>
          <w:lang w:eastAsia="zh-CN"/>
        </w:rPr>
        <w:t xml:space="preserve">turi būti pristatyti adresu: VšĮ </w:t>
      </w:r>
      <w:r w:rsidR="00621101">
        <w:rPr>
          <w:rFonts w:ascii="Trebuchet MS" w:hAnsi="Trebuchet MS"/>
          <w:sz w:val="22"/>
          <w:szCs w:val="22"/>
          <w:lang w:eastAsia="zh-CN"/>
        </w:rPr>
        <w:t>Kauno miesto</w:t>
      </w:r>
      <w:r w:rsidR="004A5401" w:rsidRPr="00621101">
        <w:rPr>
          <w:rFonts w:ascii="Trebuchet MS" w:hAnsi="Trebuchet MS"/>
          <w:sz w:val="22"/>
          <w:szCs w:val="22"/>
          <w:lang w:eastAsia="zh-CN"/>
        </w:rPr>
        <w:t xml:space="preserve"> poliklinika, </w:t>
      </w:r>
      <w:r w:rsidR="00621101">
        <w:rPr>
          <w:rFonts w:ascii="Trebuchet MS" w:hAnsi="Trebuchet MS"/>
          <w:sz w:val="22"/>
          <w:szCs w:val="22"/>
          <w:lang w:eastAsia="zh-CN"/>
        </w:rPr>
        <w:t>Pramonės pr. 31, Kaunas, 106 kab.</w:t>
      </w:r>
      <w:r w:rsidR="004A5401" w:rsidRPr="00621101">
        <w:rPr>
          <w:rFonts w:ascii="Trebuchet MS" w:hAnsi="Trebuchet MS"/>
          <w:sz w:val="22"/>
          <w:szCs w:val="22"/>
          <w:lang w:eastAsia="zh-CN"/>
        </w:rPr>
        <w:t xml:space="preserve"> Kartu su pavyzdžiais turi būti pateikiamas pavyzdžių perdavimo–priėmimo aktas, kuriame turi būti nurodytas pilnas, tikslus ir aiškus pateikiamų prekių pavyzdžių </w:t>
      </w:r>
      <w:r w:rsidR="004A5401" w:rsidRPr="00621101">
        <w:rPr>
          <w:rFonts w:ascii="Trebuchet MS" w:hAnsi="Trebuchet MS"/>
          <w:sz w:val="22"/>
          <w:szCs w:val="22"/>
          <w:lang w:eastAsia="zh-CN"/>
        </w:rPr>
        <w:lastRenderedPageBreak/>
        <w:t>sąrašas, pavadinimai ir kiekis.</w:t>
      </w:r>
      <w:r w:rsidR="00621101">
        <w:rPr>
          <w:rFonts w:ascii="Trebuchet MS" w:hAnsi="Trebuchet MS"/>
          <w:sz w:val="22"/>
          <w:szCs w:val="22"/>
          <w:lang w:eastAsia="zh-CN"/>
        </w:rPr>
        <w:t xml:space="preserve"> </w:t>
      </w:r>
      <w:r w:rsidR="004A5401" w:rsidRPr="00621101">
        <w:rPr>
          <w:rFonts w:ascii="Trebuchet MS" w:hAnsi="Trebuchet MS"/>
          <w:sz w:val="22"/>
          <w:szCs w:val="22"/>
          <w:lang w:eastAsia="zh-CN"/>
        </w:rPr>
        <w:t>Prekių pavyzdžiai turi atitikti kokybę tų prekių, kurios bus tiekiamos laimėjus konkursą. Tiekiamų prekių neatitikimas pateiktiems pavyzdžiams ar dokumentacijoje nurodytai kokybei gali būti pagrindas pirkimo–pardavimo sutarties nutraukimui.</w:t>
      </w:r>
      <w:r w:rsidR="00621101">
        <w:rPr>
          <w:rFonts w:ascii="Trebuchet MS" w:hAnsi="Trebuchet MS"/>
          <w:sz w:val="22"/>
          <w:szCs w:val="22"/>
          <w:lang w:eastAsia="zh-CN"/>
        </w:rPr>
        <w:t xml:space="preserve"> </w:t>
      </w:r>
      <w:r w:rsidR="004A5401" w:rsidRPr="00621101">
        <w:rPr>
          <w:rFonts w:ascii="Trebuchet MS" w:hAnsi="Trebuchet MS"/>
          <w:sz w:val="22"/>
          <w:szCs w:val="22"/>
          <w:lang w:eastAsia="zh-CN"/>
        </w:rPr>
        <w:t>Pateikti siūlomi prekių pavyzdžiai turi atitikti su pasiūlymu pateiktais prekių gamintojų katalogais ir/ar prekių gamintojų parengtais bei tiekėjo patvirtintais siūlomų prekių aprašais.</w:t>
      </w:r>
    </w:p>
    <w:p w14:paraId="41834D92" w14:textId="77777777" w:rsidR="00EF52B3" w:rsidRPr="005B0107" w:rsidRDefault="00EF52B3" w:rsidP="00186B1F">
      <w:pPr>
        <w:pStyle w:val="ListParagraph"/>
        <w:tabs>
          <w:tab w:val="left" w:pos="131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alibri" w:hAnsi="Arial" w:cs="Arial"/>
          <w:bCs/>
          <w:color w:val="000000" w:themeColor="text1"/>
          <w:sz w:val="24"/>
          <w:szCs w:val="24"/>
        </w:rPr>
      </w:pPr>
    </w:p>
    <w:p w14:paraId="025B0043" w14:textId="77777777" w:rsidR="00EF028B" w:rsidRPr="00CE4B68" w:rsidRDefault="00EF028B">
      <w:pPr>
        <w:pStyle w:val="ListParagraph"/>
        <w:tabs>
          <w:tab w:val="left" w:pos="851"/>
        </w:tabs>
        <w:spacing w:after="0" w:line="240" w:lineRule="auto"/>
        <w:ind w:left="567"/>
        <w:jc w:val="both"/>
        <w:rPr>
          <w:rFonts w:ascii="Trebuchet MS" w:hAnsi="Trebuchet MS"/>
          <w:bCs/>
          <w:sz w:val="22"/>
          <w:szCs w:val="22"/>
        </w:rPr>
      </w:pPr>
    </w:p>
    <w:tbl>
      <w:tblPr>
        <w:tblW w:w="10632" w:type="dxa"/>
        <w:tblInd w:w="-289" w:type="dxa"/>
        <w:tblLayout w:type="fixed"/>
        <w:tblCellMar>
          <w:left w:w="5" w:type="dxa"/>
          <w:right w:w="5" w:type="dxa"/>
        </w:tblCellMar>
        <w:tblLook w:val="0000" w:firstRow="0" w:lastRow="0" w:firstColumn="0" w:lastColumn="0" w:noHBand="0" w:noVBand="0"/>
      </w:tblPr>
      <w:tblGrid>
        <w:gridCol w:w="1043"/>
        <w:gridCol w:w="5762"/>
        <w:gridCol w:w="1701"/>
        <w:gridCol w:w="2126"/>
      </w:tblGrid>
      <w:tr w:rsidR="00EF028B" w:rsidRPr="00CE4B68" w14:paraId="18633D4D" w14:textId="77777777" w:rsidTr="00F71ED7">
        <w:trPr>
          <w:trHeight w:val="512"/>
        </w:trPr>
        <w:tc>
          <w:tcPr>
            <w:tcW w:w="1043" w:type="dxa"/>
            <w:tcBorders>
              <w:top w:val="single" w:sz="4" w:space="0" w:color="000000"/>
              <w:left w:val="single" w:sz="4" w:space="0" w:color="000000"/>
              <w:bottom w:val="single" w:sz="4" w:space="0" w:color="000000"/>
              <w:right w:val="single" w:sz="4" w:space="0" w:color="000000"/>
            </w:tcBorders>
            <w:vAlign w:val="center"/>
          </w:tcPr>
          <w:p w14:paraId="7825B8DE" w14:textId="77777777" w:rsidR="00EF028B" w:rsidRPr="00CE4B68" w:rsidRDefault="00CE4B68">
            <w:pPr>
              <w:pStyle w:val="BankNormal"/>
              <w:snapToGrid w:val="0"/>
              <w:spacing w:after="0"/>
              <w:jc w:val="center"/>
              <w:rPr>
                <w:rFonts w:ascii="Trebuchet MS" w:hAnsi="Trebuchet MS"/>
                <w:sz w:val="22"/>
                <w:szCs w:val="22"/>
              </w:rPr>
            </w:pPr>
            <w:r w:rsidRPr="00CE4B68">
              <w:rPr>
                <w:rFonts w:ascii="Trebuchet MS" w:hAnsi="Trebuchet MS"/>
                <w:b/>
                <w:bCs/>
                <w:sz w:val="22"/>
                <w:szCs w:val="22"/>
                <w:lang w:val="lt-LT"/>
              </w:rPr>
              <w:t>Eil. Nr.</w:t>
            </w:r>
          </w:p>
        </w:tc>
        <w:tc>
          <w:tcPr>
            <w:tcW w:w="5762" w:type="dxa"/>
            <w:tcBorders>
              <w:top w:val="single" w:sz="4" w:space="0" w:color="000000"/>
              <w:left w:val="single" w:sz="4" w:space="0" w:color="000000"/>
              <w:bottom w:val="single" w:sz="4" w:space="0" w:color="000000"/>
              <w:right w:val="single" w:sz="4" w:space="0" w:color="000000"/>
            </w:tcBorders>
            <w:vAlign w:val="center"/>
          </w:tcPr>
          <w:p w14:paraId="5A321522" w14:textId="77777777" w:rsidR="00EF028B" w:rsidRPr="00CE4B68" w:rsidRDefault="00CE4B68">
            <w:pPr>
              <w:pStyle w:val="BankNormal"/>
              <w:snapToGrid w:val="0"/>
              <w:spacing w:after="0"/>
              <w:jc w:val="center"/>
              <w:rPr>
                <w:rFonts w:ascii="Trebuchet MS" w:hAnsi="Trebuchet MS"/>
                <w:sz w:val="22"/>
                <w:szCs w:val="22"/>
              </w:rPr>
            </w:pPr>
            <w:r w:rsidRPr="00CE4B68">
              <w:rPr>
                <w:rFonts w:ascii="Trebuchet MS" w:hAnsi="Trebuchet MS"/>
                <w:b/>
                <w:bCs/>
                <w:sz w:val="22"/>
                <w:szCs w:val="22"/>
                <w:lang w:val="lt-LT"/>
              </w:rPr>
              <w:t>Pavadinimas</w:t>
            </w:r>
          </w:p>
        </w:tc>
        <w:tc>
          <w:tcPr>
            <w:tcW w:w="1701" w:type="dxa"/>
            <w:tcBorders>
              <w:top w:val="single" w:sz="4" w:space="0" w:color="000000"/>
              <w:left w:val="single" w:sz="4" w:space="0" w:color="000000"/>
              <w:bottom w:val="single" w:sz="4" w:space="0" w:color="000000"/>
              <w:right w:val="single" w:sz="4" w:space="0" w:color="000000"/>
            </w:tcBorders>
            <w:vAlign w:val="center"/>
          </w:tcPr>
          <w:p w14:paraId="4E61AD44" w14:textId="77777777" w:rsidR="00EF028B" w:rsidRPr="00CE4B68" w:rsidRDefault="00CE4B68">
            <w:pPr>
              <w:pStyle w:val="BankNormal"/>
              <w:snapToGrid w:val="0"/>
              <w:spacing w:after="0"/>
              <w:jc w:val="center"/>
              <w:rPr>
                <w:rFonts w:ascii="Trebuchet MS" w:hAnsi="Trebuchet MS"/>
                <w:sz w:val="22"/>
                <w:szCs w:val="22"/>
              </w:rPr>
            </w:pPr>
            <w:r w:rsidRPr="00CE4B68">
              <w:rPr>
                <w:rFonts w:ascii="Trebuchet MS" w:hAnsi="Trebuchet MS"/>
                <w:b/>
                <w:bCs/>
                <w:color w:val="000000"/>
                <w:sz w:val="22"/>
                <w:szCs w:val="22"/>
                <w:lang w:val="lt-LT"/>
              </w:rPr>
              <w:t>Mato vienetas</w:t>
            </w:r>
          </w:p>
        </w:tc>
        <w:tc>
          <w:tcPr>
            <w:tcW w:w="2126" w:type="dxa"/>
            <w:tcBorders>
              <w:top w:val="single" w:sz="4" w:space="0" w:color="000000"/>
              <w:left w:val="single" w:sz="4" w:space="0" w:color="000000"/>
              <w:bottom w:val="single" w:sz="4" w:space="0" w:color="000000"/>
              <w:right w:val="single" w:sz="4" w:space="0" w:color="000000"/>
            </w:tcBorders>
            <w:vAlign w:val="center"/>
          </w:tcPr>
          <w:p w14:paraId="1440E378" w14:textId="77777777" w:rsidR="00EF028B" w:rsidRPr="00CE4B68" w:rsidRDefault="00CE4B68">
            <w:pPr>
              <w:pStyle w:val="BankNormal"/>
              <w:snapToGrid w:val="0"/>
              <w:spacing w:after="0"/>
              <w:jc w:val="center"/>
              <w:rPr>
                <w:rFonts w:ascii="Trebuchet MS" w:hAnsi="Trebuchet MS"/>
                <w:sz w:val="22"/>
                <w:szCs w:val="22"/>
              </w:rPr>
            </w:pPr>
            <w:r w:rsidRPr="00CE4B68">
              <w:rPr>
                <w:rFonts w:ascii="Trebuchet MS" w:hAnsi="Trebuchet MS"/>
                <w:b/>
                <w:bCs/>
                <w:sz w:val="22"/>
                <w:szCs w:val="22"/>
                <w:lang w:val="lt-LT"/>
              </w:rPr>
              <w:t>Preliminarus numatomas pirkti kiekis, vnt. (36 mėn. laikotarpiui)</w:t>
            </w:r>
          </w:p>
        </w:tc>
      </w:tr>
      <w:tr w:rsidR="00EF028B" w:rsidRPr="00CE4B68" w14:paraId="561993E7" w14:textId="77777777" w:rsidTr="00F71ED7">
        <w:trPr>
          <w:trHeight w:val="1026"/>
        </w:trPr>
        <w:tc>
          <w:tcPr>
            <w:tcW w:w="1043" w:type="dxa"/>
            <w:tcBorders>
              <w:top w:val="single" w:sz="4" w:space="0" w:color="000000"/>
              <w:left w:val="single" w:sz="4" w:space="0" w:color="000000"/>
              <w:bottom w:val="single" w:sz="4" w:space="0" w:color="000000"/>
              <w:right w:val="single" w:sz="4" w:space="0" w:color="000000"/>
            </w:tcBorders>
            <w:vAlign w:val="center"/>
          </w:tcPr>
          <w:p w14:paraId="6F9C6DEE" w14:textId="29C51987" w:rsidR="00EF028B" w:rsidRPr="00CE4B68" w:rsidRDefault="00CE4B68">
            <w:pPr>
              <w:pStyle w:val="Lentelsturinys"/>
              <w:snapToGrid w:val="0"/>
              <w:jc w:val="center"/>
              <w:rPr>
                <w:rFonts w:ascii="Trebuchet MS" w:hAnsi="Trebuchet MS"/>
                <w:sz w:val="22"/>
                <w:szCs w:val="22"/>
              </w:rPr>
            </w:pPr>
            <w:r w:rsidRPr="00CE4B68">
              <w:rPr>
                <w:rFonts w:ascii="Trebuchet MS" w:hAnsi="Trebuchet MS"/>
                <w:sz w:val="22"/>
                <w:szCs w:val="22"/>
              </w:rPr>
              <w:t>1.</w:t>
            </w:r>
          </w:p>
        </w:tc>
        <w:tc>
          <w:tcPr>
            <w:tcW w:w="5762" w:type="dxa"/>
            <w:tcBorders>
              <w:top w:val="single" w:sz="4" w:space="0" w:color="000001"/>
              <w:left w:val="single" w:sz="4" w:space="0" w:color="000001"/>
              <w:bottom w:val="single" w:sz="4" w:space="0" w:color="000001"/>
              <w:right w:val="single" w:sz="4" w:space="0" w:color="000000"/>
            </w:tcBorders>
            <w:vAlign w:val="center"/>
          </w:tcPr>
          <w:p w14:paraId="5F32307B" w14:textId="69BDFE5A" w:rsidR="00EF028B" w:rsidRPr="00CE4B68" w:rsidRDefault="00CE4B68" w:rsidP="00CE4B68">
            <w:pPr>
              <w:snapToGrid w:val="0"/>
              <w:ind w:right="134"/>
              <w:jc w:val="both"/>
              <w:rPr>
                <w:rFonts w:ascii="Trebuchet MS" w:hAnsi="Trebuchet MS"/>
                <w:sz w:val="22"/>
                <w:szCs w:val="22"/>
              </w:rPr>
            </w:pPr>
            <w:r w:rsidRPr="00CE4B68">
              <w:rPr>
                <w:rFonts w:ascii="Trebuchet MS" w:hAnsi="Trebuchet MS"/>
                <w:sz w:val="22"/>
                <w:szCs w:val="22"/>
              </w:rPr>
              <w:t>Pagal individualų užsakymą gaminamos plastmasinės laikinos frezuotos fiksuotos medicininės priemonės ant implantų prisukamos</w:t>
            </w:r>
          </w:p>
        </w:tc>
        <w:tc>
          <w:tcPr>
            <w:tcW w:w="1701" w:type="dxa"/>
            <w:tcBorders>
              <w:top w:val="single" w:sz="4" w:space="0" w:color="000000"/>
              <w:left w:val="single" w:sz="4" w:space="0" w:color="000000"/>
              <w:bottom w:val="single" w:sz="4" w:space="0" w:color="000000"/>
              <w:right w:val="single" w:sz="4" w:space="0" w:color="000000"/>
            </w:tcBorders>
            <w:vAlign w:val="center"/>
          </w:tcPr>
          <w:p w14:paraId="237AC39D" w14:textId="77777777" w:rsidR="00EF028B" w:rsidRPr="00CE4B68" w:rsidRDefault="00CE4B68">
            <w:pPr>
              <w:pStyle w:val="Lentelsturinys"/>
              <w:snapToGrid w:val="0"/>
              <w:jc w:val="center"/>
              <w:rPr>
                <w:rFonts w:ascii="Trebuchet MS" w:hAnsi="Trebuchet MS"/>
                <w:sz w:val="22"/>
                <w:szCs w:val="22"/>
              </w:rPr>
            </w:pPr>
            <w:r w:rsidRPr="00CE4B68">
              <w:rPr>
                <w:rFonts w:ascii="Trebuchet MS" w:hAnsi="Trebuchet MS"/>
                <w:sz w:val="22"/>
                <w:szCs w:val="22"/>
              </w:rPr>
              <w:t>Vnt.</w:t>
            </w:r>
          </w:p>
        </w:tc>
        <w:tc>
          <w:tcPr>
            <w:tcW w:w="2126" w:type="dxa"/>
            <w:tcBorders>
              <w:top w:val="single" w:sz="4" w:space="0" w:color="000001"/>
              <w:left w:val="single" w:sz="4" w:space="0" w:color="000001"/>
              <w:bottom w:val="single" w:sz="4" w:space="0" w:color="000001"/>
              <w:right w:val="single" w:sz="4" w:space="0" w:color="000000"/>
            </w:tcBorders>
            <w:vAlign w:val="center"/>
          </w:tcPr>
          <w:p w14:paraId="37AF2B36" w14:textId="77777777" w:rsidR="00EF028B" w:rsidRPr="00CE4B68" w:rsidRDefault="00CE4B68">
            <w:pPr>
              <w:pStyle w:val="Lentelsturinys"/>
              <w:snapToGrid w:val="0"/>
              <w:jc w:val="center"/>
              <w:rPr>
                <w:rFonts w:ascii="Trebuchet MS" w:hAnsi="Trebuchet MS"/>
                <w:sz w:val="22"/>
                <w:szCs w:val="22"/>
              </w:rPr>
            </w:pPr>
            <w:r w:rsidRPr="00CE4B68">
              <w:rPr>
                <w:rFonts w:ascii="Trebuchet MS" w:hAnsi="Trebuchet MS"/>
                <w:sz w:val="22"/>
                <w:szCs w:val="22"/>
              </w:rPr>
              <w:t>100</w:t>
            </w:r>
          </w:p>
        </w:tc>
      </w:tr>
      <w:tr w:rsidR="00EF028B" w:rsidRPr="00CE4B68" w14:paraId="4002A305" w14:textId="77777777" w:rsidTr="00F71ED7">
        <w:trPr>
          <w:trHeight w:val="1026"/>
        </w:trPr>
        <w:tc>
          <w:tcPr>
            <w:tcW w:w="1043" w:type="dxa"/>
            <w:tcBorders>
              <w:top w:val="single" w:sz="4" w:space="0" w:color="000000"/>
              <w:left w:val="single" w:sz="4" w:space="0" w:color="000000"/>
              <w:bottom w:val="single" w:sz="4" w:space="0" w:color="000000"/>
              <w:right w:val="single" w:sz="4" w:space="0" w:color="000000"/>
            </w:tcBorders>
            <w:vAlign w:val="center"/>
          </w:tcPr>
          <w:p w14:paraId="2E4BE43A" w14:textId="14315679" w:rsidR="00EF028B" w:rsidRPr="00CE4B68" w:rsidRDefault="000F695B">
            <w:pPr>
              <w:pStyle w:val="Lentelsturinys"/>
              <w:snapToGrid w:val="0"/>
              <w:jc w:val="center"/>
              <w:rPr>
                <w:rFonts w:ascii="Trebuchet MS" w:hAnsi="Trebuchet MS"/>
                <w:sz w:val="22"/>
                <w:szCs w:val="22"/>
              </w:rPr>
            </w:pPr>
            <w:r>
              <w:rPr>
                <w:rFonts w:ascii="Trebuchet MS" w:hAnsi="Trebuchet MS"/>
                <w:sz w:val="22"/>
                <w:szCs w:val="22"/>
              </w:rPr>
              <w:t>2</w:t>
            </w:r>
            <w:r w:rsidR="00CE4B68" w:rsidRPr="00CE4B68">
              <w:rPr>
                <w:rFonts w:ascii="Trebuchet MS" w:hAnsi="Trebuchet MS"/>
                <w:sz w:val="22"/>
                <w:szCs w:val="22"/>
              </w:rPr>
              <w:t>.</w:t>
            </w:r>
          </w:p>
        </w:tc>
        <w:tc>
          <w:tcPr>
            <w:tcW w:w="5762" w:type="dxa"/>
            <w:tcBorders>
              <w:top w:val="single" w:sz="4" w:space="0" w:color="000001"/>
              <w:left w:val="single" w:sz="4" w:space="0" w:color="000001"/>
              <w:bottom w:val="single" w:sz="4" w:space="0" w:color="000001"/>
              <w:right w:val="single" w:sz="4" w:space="0" w:color="000000"/>
            </w:tcBorders>
            <w:vAlign w:val="center"/>
          </w:tcPr>
          <w:p w14:paraId="307F60B5" w14:textId="74B76144" w:rsidR="00EF028B" w:rsidRPr="00CE4B68" w:rsidRDefault="00CE4B68" w:rsidP="00CE4B68">
            <w:pPr>
              <w:snapToGrid w:val="0"/>
              <w:ind w:right="134"/>
              <w:jc w:val="both"/>
              <w:rPr>
                <w:rFonts w:ascii="Trebuchet MS" w:hAnsi="Trebuchet MS"/>
                <w:sz w:val="22"/>
                <w:szCs w:val="22"/>
              </w:rPr>
            </w:pPr>
            <w:r w:rsidRPr="00CE4B68">
              <w:rPr>
                <w:rFonts w:ascii="Trebuchet MS" w:hAnsi="Trebuchet MS"/>
                <w:sz w:val="22"/>
                <w:szCs w:val="22"/>
              </w:rPr>
              <w:t>Pagal individualų užsakymą gaminamos fiksuotos cirkonio oksido medicininės priemonės be keramikos apdailos (prisukamos, vainikinės ir tiltinės, ant implantų )</w:t>
            </w:r>
          </w:p>
        </w:tc>
        <w:tc>
          <w:tcPr>
            <w:tcW w:w="1701" w:type="dxa"/>
            <w:tcBorders>
              <w:top w:val="single" w:sz="4" w:space="0" w:color="000000"/>
              <w:left w:val="single" w:sz="4" w:space="0" w:color="000000"/>
              <w:bottom w:val="single" w:sz="4" w:space="0" w:color="000000"/>
              <w:right w:val="single" w:sz="4" w:space="0" w:color="000000"/>
            </w:tcBorders>
            <w:vAlign w:val="center"/>
          </w:tcPr>
          <w:p w14:paraId="21ADDF37" w14:textId="77777777" w:rsidR="00EF028B" w:rsidRPr="00CE4B68" w:rsidRDefault="00CE4B68">
            <w:pPr>
              <w:pStyle w:val="Lentelsturinys"/>
              <w:snapToGrid w:val="0"/>
              <w:jc w:val="center"/>
              <w:rPr>
                <w:rFonts w:ascii="Trebuchet MS" w:hAnsi="Trebuchet MS"/>
                <w:sz w:val="22"/>
                <w:szCs w:val="22"/>
              </w:rPr>
            </w:pPr>
            <w:r w:rsidRPr="00CE4B68">
              <w:rPr>
                <w:rFonts w:ascii="Trebuchet MS" w:hAnsi="Trebuchet MS"/>
                <w:sz w:val="22"/>
                <w:szCs w:val="22"/>
              </w:rPr>
              <w:t>Vnt.</w:t>
            </w:r>
          </w:p>
        </w:tc>
        <w:tc>
          <w:tcPr>
            <w:tcW w:w="2126" w:type="dxa"/>
            <w:tcBorders>
              <w:top w:val="single" w:sz="4" w:space="0" w:color="000001"/>
              <w:left w:val="single" w:sz="4" w:space="0" w:color="000001"/>
              <w:bottom w:val="single" w:sz="4" w:space="0" w:color="000001"/>
              <w:right w:val="single" w:sz="4" w:space="0" w:color="000000"/>
            </w:tcBorders>
            <w:vAlign w:val="center"/>
          </w:tcPr>
          <w:p w14:paraId="26590431" w14:textId="77777777" w:rsidR="00EF028B" w:rsidRPr="00CE4B68" w:rsidRDefault="00CE4B68">
            <w:pPr>
              <w:pStyle w:val="Lentelsturinys"/>
              <w:snapToGrid w:val="0"/>
              <w:jc w:val="center"/>
              <w:rPr>
                <w:rFonts w:ascii="Trebuchet MS" w:hAnsi="Trebuchet MS"/>
                <w:sz w:val="22"/>
                <w:szCs w:val="22"/>
              </w:rPr>
            </w:pPr>
            <w:r w:rsidRPr="00CE4B68">
              <w:rPr>
                <w:rFonts w:ascii="Trebuchet MS" w:hAnsi="Trebuchet MS"/>
                <w:sz w:val="22"/>
                <w:szCs w:val="22"/>
              </w:rPr>
              <w:t>600</w:t>
            </w:r>
          </w:p>
        </w:tc>
      </w:tr>
      <w:tr w:rsidR="00EF028B" w:rsidRPr="00CE4B68" w14:paraId="64F0981B" w14:textId="77777777" w:rsidTr="00F71ED7">
        <w:trPr>
          <w:trHeight w:val="1026"/>
        </w:trPr>
        <w:tc>
          <w:tcPr>
            <w:tcW w:w="1043" w:type="dxa"/>
            <w:tcBorders>
              <w:top w:val="single" w:sz="4" w:space="0" w:color="000000"/>
              <w:left w:val="single" w:sz="4" w:space="0" w:color="000000"/>
              <w:bottom w:val="single" w:sz="4" w:space="0" w:color="000000"/>
              <w:right w:val="single" w:sz="4" w:space="0" w:color="000000"/>
            </w:tcBorders>
            <w:vAlign w:val="center"/>
          </w:tcPr>
          <w:p w14:paraId="4034BAC7" w14:textId="43CF1FF2" w:rsidR="00EF028B" w:rsidRPr="00CE4B68" w:rsidRDefault="00CE4B68">
            <w:pPr>
              <w:pStyle w:val="Lentelsturinys"/>
              <w:snapToGrid w:val="0"/>
              <w:jc w:val="center"/>
              <w:rPr>
                <w:rFonts w:ascii="Trebuchet MS" w:hAnsi="Trebuchet MS"/>
                <w:sz w:val="22"/>
                <w:szCs w:val="22"/>
              </w:rPr>
            </w:pPr>
            <w:r w:rsidRPr="00CE4B68">
              <w:rPr>
                <w:rFonts w:ascii="Trebuchet MS" w:hAnsi="Trebuchet MS"/>
                <w:sz w:val="22"/>
                <w:szCs w:val="22"/>
              </w:rPr>
              <w:t>3.</w:t>
            </w:r>
          </w:p>
        </w:tc>
        <w:tc>
          <w:tcPr>
            <w:tcW w:w="5762" w:type="dxa"/>
            <w:tcBorders>
              <w:top w:val="single" w:sz="4" w:space="0" w:color="000001"/>
              <w:left w:val="single" w:sz="4" w:space="0" w:color="000001"/>
              <w:bottom w:val="single" w:sz="4" w:space="0" w:color="000001"/>
              <w:right w:val="single" w:sz="4" w:space="0" w:color="000000"/>
            </w:tcBorders>
            <w:vAlign w:val="center"/>
          </w:tcPr>
          <w:p w14:paraId="41EE3477" w14:textId="119554FE" w:rsidR="00EF028B" w:rsidRPr="00CE4B68" w:rsidRDefault="00CE4B68" w:rsidP="00CE4B68">
            <w:pPr>
              <w:snapToGrid w:val="0"/>
              <w:ind w:right="134"/>
              <w:jc w:val="both"/>
              <w:rPr>
                <w:rFonts w:ascii="Trebuchet MS" w:hAnsi="Trebuchet MS"/>
                <w:sz w:val="22"/>
                <w:szCs w:val="22"/>
              </w:rPr>
            </w:pPr>
            <w:r w:rsidRPr="00CE4B68">
              <w:rPr>
                <w:rFonts w:ascii="Trebuchet MS" w:hAnsi="Trebuchet MS"/>
                <w:sz w:val="22"/>
                <w:szCs w:val="22"/>
              </w:rPr>
              <w:t>Pagal individualų užsakymą gaminamos fiksuotos cirkonio oksido medicininės priemonės su keramikos apdaila (prisukamos, vainikinės ir tiltinės, ant implantų)</w:t>
            </w:r>
          </w:p>
        </w:tc>
        <w:tc>
          <w:tcPr>
            <w:tcW w:w="1701" w:type="dxa"/>
            <w:tcBorders>
              <w:top w:val="single" w:sz="4" w:space="0" w:color="000000"/>
              <w:left w:val="single" w:sz="4" w:space="0" w:color="000000"/>
              <w:bottom w:val="single" w:sz="4" w:space="0" w:color="000000"/>
              <w:right w:val="single" w:sz="4" w:space="0" w:color="000000"/>
            </w:tcBorders>
            <w:vAlign w:val="center"/>
          </w:tcPr>
          <w:p w14:paraId="6A5FA0B4" w14:textId="77777777" w:rsidR="00EF028B" w:rsidRPr="00CE4B68" w:rsidRDefault="00CE4B68">
            <w:pPr>
              <w:pStyle w:val="Lentelsturinys"/>
              <w:snapToGrid w:val="0"/>
              <w:jc w:val="center"/>
              <w:rPr>
                <w:rFonts w:ascii="Trebuchet MS" w:hAnsi="Trebuchet MS"/>
                <w:sz w:val="22"/>
                <w:szCs w:val="22"/>
              </w:rPr>
            </w:pPr>
            <w:r w:rsidRPr="00CE4B68">
              <w:rPr>
                <w:rFonts w:ascii="Trebuchet MS" w:hAnsi="Trebuchet MS"/>
                <w:sz w:val="22"/>
                <w:szCs w:val="22"/>
              </w:rPr>
              <w:t>Vnt.</w:t>
            </w:r>
          </w:p>
        </w:tc>
        <w:tc>
          <w:tcPr>
            <w:tcW w:w="2126" w:type="dxa"/>
            <w:tcBorders>
              <w:top w:val="single" w:sz="4" w:space="0" w:color="000001"/>
              <w:left w:val="single" w:sz="4" w:space="0" w:color="000001"/>
              <w:bottom w:val="single" w:sz="4" w:space="0" w:color="000001"/>
              <w:right w:val="single" w:sz="4" w:space="0" w:color="000000"/>
            </w:tcBorders>
            <w:vAlign w:val="center"/>
          </w:tcPr>
          <w:p w14:paraId="71A513AC" w14:textId="77777777" w:rsidR="00EF028B" w:rsidRPr="00CE4B68" w:rsidRDefault="00CE4B68">
            <w:pPr>
              <w:pStyle w:val="Lentelsturinys"/>
              <w:snapToGrid w:val="0"/>
              <w:jc w:val="center"/>
              <w:rPr>
                <w:rFonts w:ascii="Trebuchet MS" w:hAnsi="Trebuchet MS"/>
                <w:sz w:val="22"/>
                <w:szCs w:val="22"/>
              </w:rPr>
            </w:pPr>
            <w:r w:rsidRPr="00CE4B68">
              <w:rPr>
                <w:rFonts w:ascii="Trebuchet MS" w:hAnsi="Trebuchet MS"/>
                <w:sz w:val="22"/>
                <w:szCs w:val="22"/>
              </w:rPr>
              <w:t>50</w:t>
            </w:r>
          </w:p>
        </w:tc>
      </w:tr>
      <w:tr w:rsidR="00EF028B" w:rsidRPr="00CE4B68" w14:paraId="3D7C6730" w14:textId="77777777" w:rsidTr="00F71ED7">
        <w:trPr>
          <w:trHeight w:val="1026"/>
        </w:trPr>
        <w:tc>
          <w:tcPr>
            <w:tcW w:w="1043" w:type="dxa"/>
            <w:tcBorders>
              <w:top w:val="single" w:sz="4" w:space="0" w:color="000000"/>
              <w:left w:val="single" w:sz="4" w:space="0" w:color="000000"/>
              <w:bottom w:val="single" w:sz="4" w:space="0" w:color="000000"/>
              <w:right w:val="single" w:sz="4" w:space="0" w:color="000000"/>
            </w:tcBorders>
            <w:vAlign w:val="center"/>
          </w:tcPr>
          <w:p w14:paraId="7D082FED" w14:textId="0F83D5C5" w:rsidR="00EF028B" w:rsidRPr="00CE4B68" w:rsidRDefault="00CE4B68">
            <w:pPr>
              <w:pStyle w:val="Lentelsturinys"/>
              <w:snapToGrid w:val="0"/>
              <w:jc w:val="center"/>
              <w:rPr>
                <w:rFonts w:ascii="Trebuchet MS" w:hAnsi="Trebuchet MS"/>
                <w:sz w:val="22"/>
                <w:szCs w:val="22"/>
              </w:rPr>
            </w:pPr>
            <w:r w:rsidRPr="00CE4B68">
              <w:rPr>
                <w:rFonts w:ascii="Trebuchet MS" w:hAnsi="Trebuchet MS"/>
                <w:sz w:val="22"/>
                <w:szCs w:val="22"/>
              </w:rPr>
              <w:t>4.</w:t>
            </w:r>
          </w:p>
        </w:tc>
        <w:tc>
          <w:tcPr>
            <w:tcW w:w="5762" w:type="dxa"/>
            <w:tcBorders>
              <w:top w:val="single" w:sz="4" w:space="0" w:color="000001"/>
              <w:left w:val="single" w:sz="4" w:space="0" w:color="000001"/>
              <w:bottom w:val="single" w:sz="4" w:space="0" w:color="000001"/>
              <w:right w:val="single" w:sz="4" w:space="0" w:color="000000"/>
            </w:tcBorders>
            <w:vAlign w:val="center"/>
          </w:tcPr>
          <w:p w14:paraId="3E239B6C" w14:textId="5AC837FD" w:rsidR="00EF028B" w:rsidRPr="00CE4B68" w:rsidRDefault="00CE4B68" w:rsidP="00CE4B68">
            <w:pPr>
              <w:snapToGrid w:val="0"/>
              <w:ind w:right="134"/>
              <w:jc w:val="both"/>
              <w:rPr>
                <w:rFonts w:ascii="Trebuchet MS" w:hAnsi="Trebuchet MS"/>
                <w:sz w:val="22"/>
                <w:szCs w:val="22"/>
              </w:rPr>
            </w:pPr>
            <w:r w:rsidRPr="00CE4B68">
              <w:rPr>
                <w:rFonts w:ascii="Trebuchet MS" w:hAnsi="Trebuchet MS"/>
                <w:sz w:val="22"/>
                <w:szCs w:val="22"/>
                <w:shd w:val="clear" w:color="auto" w:fill="FFFFFF"/>
              </w:rPr>
              <w:t>Pagal individualų užsakymą gaminamos plastmasinės frezuotos fiksuotos medicininės priemonės (ne ant implantų)</w:t>
            </w:r>
          </w:p>
        </w:tc>
        <w:tc>
          <w:tcPr>
            <w:tcW w:w="1701" w:type="dxa"/>
            <w:tcBorders>
              <w:top w:val="single" w:sz="4" w:space="0" w:color="000000"/>
              <w:left w:val="single" w:sz="4" w:space="0" w:color="000000"/>
              <w:bottom w:val="single" w:sz="4" w:space="0" w:color="000000"/>
              <w:right w:val="single" w:sz="4" w:space="0" w:color="000000"/>
            </w:tcBorders>
            <w:vAlign w:val="center"/>
          </w:tcPr>
          <w:p w14:paraId="770E4FAE" w14:textId="77777777" w:rsidR="00EF028B" w:rsidRPr="00CE4B68" w:rsidRDefault="00CE4B68">
            <w:pPr>
              <w:pStyle w:val="Lentelsturinys"/>
              <w:snapToGrid w:val="0"/>
              <w:jc w:val="center"/>
              <w:rPr>
                <w:rFonts w:ascii="Trebuchet MS" w:hAnsi="Trebuchet MS"/>
                <w:sz w:val="22"/>
                <w:szCs w:val="22"/>
              </w:rPr>
            </w:pPr>
            <w:r w:rsidRPr="00CE4B68">
              <w:rPr>
                <w:rFonts w:ascii="Trebuchet MS" w:hAnsi="Trebuchet MS"/>
                <w:sz w:val="22"/>
                <w:szCs w:val="22"/>
              </w:rPr>
              <w:t>Vnt.</w:t>
            </w:r>
          </w:p>
        </w:tc>
        <w:tc>
          <w:tcPr>
            <w:tcW w:w="2126" w:type="dxa"/>
            <w:tcBorders>
              <w:top w:val="single" w:sz="4" w:space="0" w:color="000001"/>
              <w:left w:val="single" w:sz="4" w:space="0" w:color="000001"/>
              <w:bottom w:val="single" w:sz="4" w:space="0" w:color="000001"/>
              <w:right w:val="single" w:sz="4" w:space="0" w:color="000000"/>
            </w:tcBorders>
            <w:vAlign w:val="center"/>
          </w:tcPr>
          <w:p w14:paraId="7B13B10E" w14:textId="77777777" w:rsidR="00EF028B" w:rsidRPr="00CE4B68" w:rsidRDefault="00CE4B68">
            <w:pPr>
              <w:pStyle w:val="Lentelsturinys"/>
              <w:snapToGrid w:val="0"/>
              <w:jc w:val="center"/>
              <w:rPr>
                <w:rFonts w:ascii="Trebuchet MS" w:hAnsi="Trebuchet MS"/>
                <w:sz w:val="22"/>
                <w:szCs w:val="22"/>
              </w:rPr>
            </w:pPr>
            <w:r w:rsidRPr="00CE4B68">
              <w:rPr>
                <w:rFonts w:ascii="Trebuchet MS" w:hAnsi="Trebuchet MS"/>
                <w:sz w:val="22"/>
                <w:szCs w:val="22"/>
              </w:rPr>
              <w:t>300</w:t>
            </w:r>
          </w:p>
        </w:tc>
      </w:tr>
      <w:tr w:rsidR="00EF028B" w:rsidRPr="00CE4B68" w14:paraId="605CF9C2" w14:textId="77777777" w:rsidTr="00F71ED7">
        <w:trPr>
          <w:trHeight w:val="1026"/>
        </w:trPr>
        <w:tc>
          <w:tcPr>
            <w:tcW w:w="1043" w:type="dxa"/>
            <w:tcBorders>
              <w:top w:val="single" w:sz="4" w:space="0" w:color="000000"/>
              <w:left w:val="single" w:sz="4" w:space="0" w:color="000000"/>
              <w:bottom w:val="single" w:sz="4" w:space="0" w:color="000000"/>
              <w:right w:val="single" w:sz="4" w:space="0" w:color="000000"/>
            </w:tcBorders>
            <w:vAlign w:val="center"/>
          </w:tcPr>
          <w:p w14:paraId="688F7513" w14:textId="2D8153F1" w:rsidR="00EF028B" w:rsidRPr="00CE4B68" w:rsidRDefault="00CE4B68">
            <w:pPr>
              <w:pStyle w:val="Lentelsturinys"/>
              <w:snapToGrid w:val="0"/>
              <w:jc w:val="center"/>
              <w:rPr>
                <w:rFonts w:ascii="Trebuchet MS" w:hAnsi="Trebuchet MS"/>
                <w:sz w:val="22"/>
                <w:szCs w:val="22"/>
              </w:rPr>
            </w:pPr>
            <w:r w:rsidRPr="00CE4B68">
              <w:rPr>
                <w:rFonts w:ascii="Trebuchet MS" w:hAnsi="Trebuchet MS"/>
                <w:sz w:val="22"/>
                <w:szCs w:val="22"/>
              </w:rPr>
              <w:t>5.</w:t>
            </w:r>
          </w:p>
        </w:tc>
        <w:tc>
          <w:tcPr>
            <w:tcW w:w="5762" w:type="dxa"/>
            <w:tcBorders>
              <w:top w:val="single" w:sz="4" w:space="0" w:color="000001"/>
              <w:left w:val="single" w:sz="4" w:space="0" w:color="000001"/>
              <w:bottom w:val="single" w:sz="4" w:space="0" w:color="000001"/>
              <w:right w:val="single" w:sz="4" w:space="0" w:color="000000"/>
            </w:tcBorders>
            <w:vAlign w:val="center"/>
          </w:tcPr>
          <w:p w14:paraId="628B5588" w14:textId="77777777" w:rsidR="00EF028B" w:rsidRPr="00CE4B68" w:rsidRDefault="00CE4B68" w:rsidP="00CE4B68">
            <w:pPr>
              <w:snapToGrid w:val="0"/>
              <w:ind w:right="134"/>
              <w:jc w:val="both"/>
              <w:rPr>
                <w:rFonts w:ascii="Trebuchet MS" w:hAnsi="Trebuchet MS"/>
                <w:sz w:val="22"/>
                <w:szCs w:val="22"/>
              </w:rPr>
            </w:pPr>
            <w:r w:rsidRPr="00CE4B68">
              <w:rPr>
                <w:rFonts w:ascii="Trebuchet MS" w:hAnsi="Trebuchet MS"/>
                <w:sz w:val="22"/>
                <w:szCs w:val="22"/>
                <w:shd w:val="clear" w:color="auto" w:fill="FFFFFF"/>
              </w:rPr>
              <w:t>Frezuota cirkonio individuali atrama</w:t>
            </w:r>
          </w:p>
        </w:tc>
        <w:tc>
          <w:tcPr>
            <w:tcW w:w="1701" w:type="dxa"/>
            <w:tcBorders>
              <w:top w:val="single" w:sz="4" w:space="0" w:color="000000"/>
              <w:left w:val="single" w:sz="4" w:space="0" w:color="000000"/>
              <w:bottom w:val="single" w:sz="4" w:space="0" w:color="000000"/>
              <w:right w:val="single" w:sz="4" w:space="0" w:color="000000"/>
            </w:tcBorders>
            <w:vAlign w:val="center"/>
          </w:tcPr>
          <w:p w14:paraId="165D375F" w14:textId="77777777" w:rsidR="00EF028B" w:rsidRPr="00CE4B68" w:rsidRDefault="00CE4B68">
            <w:pPr>
              <w:pStyle w:val="Lentelsturinys"/>
              <w:snapToGrid w:val="0"/>
              <w:jc w:val="center"/>
              <w:rPr>
                <w:rFonts w:ascii="Trebuchet MS" w:hAnsi="Trebuchet MS"/>
                <w:sz w:val="22"/>
                <w:szCs w:val="22"/>
              </w:rPr>
            </w:pPr>
            <w:r w:rsidRPr="00CE4B68">
              <w:rPr>
                <w:rFonts w:ascii="Trebuchet MS" w:hAnsi="Trebuchet MS"/>
                <w:sz w:val="22"/>
                <w:szCs w:val="22"/>
              </w:rPr>
              <w:t>Vnt.</w:t>
            </w:r>
          </w:p>
        </w:tc>
        <w:tc>
          <w:tcPr>
            <w:tcW w:w="2126" w:type="dxa"/>
            <w:tcBorders>
              <w:top w:val="single" w:sz="4" w:space="0" w:color="000001"/>
              <w:left w:val="single" w:sz="4" w:space="0" w:color="000001"/>
              <w:bottom w:val="single" w:sz="4" w:space="0" w:color="000001"/>
              <w:right w:val="single" w:sz="4" w:space="0" w:color="000000"/>
            </w:tcBorders>
            <w:vAlign w:val="center"/>
          </w:tcPr>
          <w:p w14:paraId="1121FFBF" w14:textId="77777777" w:rsidR="00EF028B" w:rsidRPr="00CE4B68" w:rsidRDefault="00CE4B68">
            <w:pPr>
              <w:pStyle w:val="Lentelsturinys"/>
              <w:snapToGrid w:val="0"/>
              <w:jc w:val="center"/>
              <w:rPr>
                <w:rFonts w:ascii="Trebuchet MS" w:hAnsi="Trebuchet MS"/>
                <w:sz w:val="22"/>
                <w:szCs w:val="22"/>
              </w:rPr>
            </w:pPr>
            <w:r w:rsidRPr="00CE4B68">
              <w:rPr>
                <w:rFonts w:ascii="Trebuchet MS" w:hAnsi="Trebuchet MS"/>
                <w:sz w:val="22"/>
                <w:szCs w:val="22"/>
              </w:rPr>
              <w:t>30</w:t>
            </w:r>
          </w:p>
        </w:tc>
      </w:tr>
      <w:tr w:rsidR="00EF028B" w:rsidRPr="00CE4B68" w14:paraId="45F575BD" w14:textId="77777777" w:rsidTr="00F71ED7">
        <w:trPr>
          <w:trHeight w:val="1026"/>
        </w:trPr>
        <w:tc>
          <w:tcPr>
            <w:tcW w:w="1043" w:type="dxa"/>
            <w:tcBorders>
              <w:top w:val="single" w:sz="4" w:space="0" w:color="000000"/>
              <w:left w:val="single" w:sz="4" w:space="0" w:color="000000"/>
              <w:bottom w:val="single" w:sz="4" w:space="0" w:color="000000"/>
              <w:right w:val="single" w:sz="4" w:space="0" w:color="000000"/>
            </w:tcBorders>
            <w:vAlign w:val="center"/>
          </w:tcPr>
          <w:p w14:paraId="69E66A3B" w14:textId="620A77E1" w:rsidR="00EF028B" w:rsidRPr="00CE4B68" w:rsidRDefault="00CE4B68">
            <w:pPr>
              <w:pStyle w:val="Lentelsturinys"/>
              <w:snapToGrid w:val="0"/>
              <w:jc w:val="center"/>
              <w:rPr>
                <w:rFonts w:ascii="Trebuchet MS" w:hAnsi="Trebuchet MS"/>
                <w:sz w:val="22"/>
                <w:szCs w:val="22"/>
              </w:rPr>
            </w:pPr>
            <w:r w:rsidRPr="00CE4B68">
              <w:rPr>
                <w:rFonts w:ascii="Trebuchet MS" w:hAnsi="Trebuchet MS"/>
                <w:sz w:val="22"/>
                <w:szCs w:val="22"/>
              </w:rPr>
              <w:t>6.</w:t>
            </w:r>
          </w:p>
        </w:tc>
        <w:tc>
          <w:tcPr>
            <w:tcW w:w="5762" w:type="dxa"/>
            <w:tcBorders>
              <w:top w:val="single" w:sz="4" w:space="0" w:color="000001"/>
              <w:left w:val="single" w:sz="4" w:space="0" w:color="000001"/>
              <w:bottom w:val="single" w:sz="4" w:space="0" w:color="000001"/>
              <w:right w:val="single" w:sz="4" w:space="0" w:color="000000"/>
            </w:tcBorders>
            <w:vAlign w:val="center"/>
          </w:tcPr>
          <w:p w14:paraId="478642B5" w14:textId="7F7F492A" w:rsidR="00EF028B" w:rsidRPr="00CE4B68" w:rsidRDefault="00CE4B68" w:rsidP="00CE4B68">
            <w:pPr>
              <w:snapToGrid w:val="0"/>
              <w:ind w:right="134"/>
              <w:jc w:val="both"/>
              <w:rPr>
                <w:rFonts w:ascii="Trebuchet MS" w:hAnsi="Trebuchet MS"/>
                <w:sz w:val="22"/>
                <w:szCs w:val="22"/>
              </w:rPr>
            </w:pPr>
            <w:r w:rsidRPr="00CE4B68">
              <w:rPr>
                <w:rFonts w:ascii="Trebuchet MS" w:hAnsi="Trebuchet MS"/>
                <w:sz w:val="22"/>
                <w:szCs w:val="22"/>
              </w:rPr>
              <w:t>Pagal individualų užsakymą gaminamos fiksuotos cirkonio oksido medicininės priemonės su keramikos apdaila priekinių dantų srityje (prisukamos, vainikinės ir tiltinės, ant implantų)</w:t>
            </w:r>
          </w:p>
        </w:tc>
        <w:tc>
          <w:tcPr>
            <w:tcW w:w="1701" w:type="dxa"/>
            <w:tcBorders>
              <w:top w:val="single" w:sz="4" w:space="0" w:color="000000"/>
              <w:left w:val="single" w:sz="4" w:space="0" w:color="000000"/>
              <w:bottom w:val="single" w:sz="4" w:space="0" w:color="000000"/>
              <w:right w:val="single" w:sz="4" w:space="0" w:color="000000"/>
            </w:tcBorders>
            <w:vAlign w:val="center"/>
          </w:tcPr>
          <w:p w14:paraId="04B9FB77" w14:textId="77777777" w:rsidR="00EF028B" w:rsidRPr="00CE4B68" w:rsidRDefault="00CE4B68">
            <w:pPr>
              <w:pStyle w:val="Lentelsturinys"/>
              <w:snapToGrid w:val="0"/>
              <w:jc w:val="center"/>
              <w:rPr>
                <w:rFonts w:ascii="Trebuchet MS" w:hAnsi="Trebuchet MS"/>
                <w:sz w:val="22"/>
                <w:szCs w:val="22"/>
              </w:rPr>
            </w:pPr>
            <w:r w:rsidRPr="00CE4B68">
              <w:rPr>
                <w:rFonts w:ascii="Trebuchet MS" w:hAnsi="Trebuchet MS"/>
                <w:sz w:val="22"/>
                <w:szCs w:val="22"/>
              </w:rPr>
              <w:t>Vnt.</w:t>
            </w:r>
          </w:p>
        </w:tc>
        <w:tc>
          <w:tcPr>
            <w:tcW w:w="2126" w:type="dxa"/>
            <w:tcBorders>
              <w:top w:val="single" w:sz="4" w:space="0" w:color="000001"/>
              <w:left w:val="single" w:sz="4" w:space="0" w:color="000001"/>
              <w:bottom w:val="single" w:sz="4" w:space="0" w:color="000001"/>
              <w:right w:val="single" w:sz="4" w:space="0" w:color="000000"/>
            </w:tcBorders>
            <w:vAlign w:val="center"/>
          </w:tcPr>
          <w:p w14:paraId="6DF0B24F" w14:textId="77777777" w:rsidR="00EF028B" w:rsidRPr="00CE4B68" w:rsidRDefault="00CE4B68">
            <w:pPr>
              <w:pStyle w:val="Lentelsturinys"/>
              <w:snapToGrid w:val="0"/>
              <w:jc w:val="center"/>
              <w:rPr>
                <w:rFonts w:ascii="Trebuchet MS" w:hAnsi="Trebuchet MS"/>
                <w:sz w:val="22"/>
                <w:szCs w:val="22"/>
              </w:rPr>
            </w:pPr>
            <w:r w:rsidRPr="00CE4B68">
              <w:rPr>
                <w:rFonts w:ascii="Trebuchet MS" w:hAnsi="Trebuchet MS"/>
                <w:sz w:val="22"/>
                <w:szCs w:val="22"/>
              </w:rPr>
              <w:t>50</w:t>
            </w:r>
          </w:p>
        </w:tc>
      </w:tr>
      <w:tr w:rsidR="00EF028B" w:rsidRPr="00CE4B68" w14:paraId="1C8E6347" w14:textId="77777777" w:rsidTr="00F71ED7">
        <w:trPr>
          <w:trHeight w:val="1026"/>
        </w:trPr>
        <w:tc>
          <w:tcPr>
            <w:tcW w:w="1043" w:type="dxa"/>
            <w:tcBorders>
              <w:top w:val="single" w:sz="4" w:space="0" w:color="000000"/>
              <w:left w:val="single" w:sz="4" w:space="0" w:color="000000"/>
              <w:bottom w:val="single" w:sz="4" w:space="0" w:color="000000"/>
              <w:right w:val="single" w:sz="4" w:space="0" w:color="000000"/>
            </w:tcBorders>
            <w:vAlign w:val="center"/>
          </w:tcPr>
          <w:p w14:paraId="79DC9E01" w14:textId="62DC8D78" w:rsidR="00EF028B" w:rsidRPr="00DE49D8" w:rsidRDefault="000F695B">
            <w:pPr>
              <w:pStyle w:val="Lentelsturinys"/>
              <w:snapToGrid w:val="0"/>
              <w:jc w:val="center"/>
              <w:rPr>
                <w:rFonts w:ascii="Trebuchet MS" w:hAnsi="Trebuchet MS"/>
                <w:sz w:val="22"/>
                <w:szCs w:val="22"/>
                <w:highlight w:val="yellow"/>
              </w:rPr>
            </w:pPr>
            <w:r>
              <w:rPr>
                <w:rFonts w:ascii="Trebuchet MS" w:hAnsi="Trebuchet MS"/>
                <w:sz w:val="22"/>
                <w:szCs w:val="22"/>
              </w:rPr>
              <w:t>7</w:t>
            </w:r>
            <w:r w:rsidR="00CE4B68" w:rsidRPr="00443DBE">
              <w:rPr>
                <w:rFonts w:ascii="Trebuchet MS" w:hAnsi="Trebuchet MS"/>
                <w:sz w:val="22"/>
                <w:szCs w:val="22"/>
              </w:rPr>
              <w:t>.</w:t>
            </w:r>
          </w:p>
        </w:tc>
        <w:tc>
          <w:tcPr>
            <w:tcW w:w="5762" w:type="dxa"/>
            <w:tcBorders>
              <w:top w:val="single" w:sz="4" w:space="0" w:color="000001"/>
              <w:left w:val="single" w:sz="4" w:space="0" w:color="000001"/>
              <w:bottom w:val="single" w:sz="4" w:space="0" w:color="000001"/>
              <w:right w:val="single" w:sz="4" w:space="0" w:color="000000"/>
            </w:tcBorders>
            <w:vAlign w:val="center"/>
          </w:tcPr>
          <w:p w14:paraId="545CDD8F" w14:textId="4E18D48E" w:rsidR="00EF028B" w:rsidRPr="00DE49D8" w:rsidRDefault="00CE4B68" w:rsidP="00CE4B68">
            <w:pPr>
              <w:snapToGrid w:val="0"/>
              <w:ind w:right="134"/>
              <w:jc w:val="both"/>
              <w:rPr>
                <w:rFonts w:ascii="Trebuchet MS" w:hAnsi="Trebuchet MS"/>
                <w:sz w:val="22"/>
                <w:szCs w:val="22"/>
                <w:highlight w:val="yellow"/>
              </w:rPr>
            </w:pPr>
            <w:r w:rsidRPr="00443DBE">
              <w:rPr>
                <w:rFonts w:ascii="Trebuchet MS" w:hAnsi="Trebuchet MS"/>
                <w:sz w:val="22"/>
                <w:szCs w:val="22"/>
              </w:rPr>
              <w:t>Pagal individualų užsakymą gaminami fiksuoti l</w:t>
            </w:r>
            <w:r w:rsidRPr="00443DBE">
              <w:rPr>
                <w:rFonts w:ascii="Trebuchet MS" w:hAnsi="Trebuchet MS"/>
                <w:color w:val="000000"/>
                <w:sz w:val="22"/>
                <w:szCs w:val="22"/>
              </w:rPr>
              <w:t>aikini hibridiniai protezai ant 4 implantų</w:t>
            </w:r>
          </w:p>
        </w:tc>
        <w:tc>
          <w:tcPr>
            <w:tcW w:w="1701" w:type="dxa"/>
            <w:tcBorders>
              <w:top w:val="single" w:sz="4" w:space="0" w:color="000000"/>
              <w:left w:val="single" w:sz="4" w:space="0" w:color="000000"/>
              <w:bottom w:val="single" w:sz="4" w:space="0" w:color="000000"/>
              <w:right w:val="single" w:sz="4" w:space="0" w:color="000000"/>
            </w:tcBorders>
            <w:vAlign w:val="center"/>
          </w:tcPr>
          <w:p w14:paraId="09AC9669" w14:textId="77777777" w:rsidR="00EF028B" w:rsidRPr="00CE4B68" w:rsidRDefault="00CE4B68">
            <w:pPr>
              <w:pStyle w:val="Lentelsturinys"/>
              <w:snapToGrid w:val="0"/>
              <w:jc w:val="center"/>
              <w:rPr>
                <w:rFonts w:ascii="Trebuchet MS" w:hAnsi="Trebuchet MS"/>
                <w:sz w:val="22"/>
                <w:szCs w:val="22"/>
              </w:rPr>
            </w:pPr>
            <w:r w:rsidRPr="00CE4B68">
              <w:rPr>
                <w:rFonts w:ascii="Trebuchet MS" w:hAnsi="Trebuchet MS"/>
                <w:sz w:val="22"/>
                <w:szCs w:val="22"/>
              </w:rPr>
              <w:t>Vnt.</w:t>
            </w:r>
          </w:p>
        </w:tc>
        <w:tc>
          <w:tcPr>
            <w:tcW w:w="2126" w:type="dxa"/>
            <w:tcBorders>
              <w:top w:val="single" w:sz="4" w:space="0" w:color="000001"/>
              <w:left w:val="single" w:sz="4" w:space="0" w:color="000001"/>
              <w:bottom w:val="single" w:sz="4" w:space="0" w:color="000001"/>
              <w:right w:val="single" w:sz="4" w:space="0" w:color="000000"/>
            </w:tcBorders>
            <w:vAlign w:val="center"/>
          </w:tcPr>
          <w:p w14:paraId="3D12FD5B" w14:textId="77777777" w:rsidR="00EF028B" w:rsidRPr="00CE4B68" w:rsidRDefault="00CE4B68">
            <w:pPr>
              <w:pStyle w:val="Lentelsturinys"/>
              <w:snapToGrid w:val="0"/>
              <w:jc w:val="center"/>
              <w:rPr>
                <w:rFonts w:ascii="Trebuchet MS" w:hAnsi="Trebuchet MS"/>
                <w:sz w:val="22"/>
                <w:szCs w:val="22"/>
              </w:rPr>
            </w:pPr>
            <w:r w:rsidRPr="00CE4B68">
              <w:rPr>
                <w:rFonts w:ascii="Trebuchet MS" w:hAnsi="Trebuchet MS"/>
                <w:sz w:val="22"/>
                <w:szCs w:val="22"/>
              </w:rPr>
              <w:t>30</w:t>
            </w:r>
          </w:p>
        </w:tc>
      </w:tr>
      <w:tr w:rsidR="00EF028B" w:rsidRPr="00CE4B68" w14:paraId="0D2D964E" w14:textId="77777777" w:rsidTr="00F71ED7">
        <w:trPr>
          <w:trHeight w:val="1026"/>
        </w:trPr>
        <w:tc>
          <w:tcPr>
            <w:tcW w:w="1043" w:type="dxa"/>
            <w:tcBorders>
              <w:top w:val="single" w:sz="4" w:space="0" w:color="000000"/>
              <w:left w:val="single" w:sz="4" w:space="0" w:color="000000"/>
              <w:bottom w:val="single" w:sz="4" w:space="0" w:color="000000"/>
              <w:right w:val="single" w:sz="4" w:space="0" w:color="000000"/>
            </w:tcBorders>
            <w:vAlign w:val="center"/>
          </w:tcPr>
          <w:p w14:paraId="1D835EC1" w14:textId="316BB064" w:rsidR="00EF028B" w:rsidRPr="00CE4B68" w:rsidRDefault="000F695B">
            <w:pPr>
              <w:pStyle w:val="Lentelsturinys"/>
              <w:snapToGrid w:val="0"/>
              <w:jc w:val="center"/>
              <w:rPr>
                <w:rFonts w:ascii="Trebuchet MS" w:hAnsi="Trebuchet MS"/>
                <w:sz w:val="22"/>
                <w:szCs w:val="22"/>
              </w:rPr>
            </w:pPr>
            <w:r>
              <w:rPr>
                <w:rFonts w:ascii="Trebuchet MS" w:hAnsi="Trebuchet MS"/>
                <w:sz w:val="22"/>
                <w:szCs w:val="22"/>
              </w:rPr>
              <w:t>8</w:t>
            </w:r>
            <w:r w:rsidR="00CE4B68">
              <w:rPr>
                <w:rFonts w:ascii="Trebuchet MS" w:hAnsi="Trebuchet MS"/>
                <w:sz w:val="22"/>
                <w:szCs w:val="22"/>
              </w:rPr>
              <w:t>.</w:t>
            </w:r>
          </w:p>
        </w:tc>
        <w:tc>
          <w:tcPr>
            <w:tcW w:w="5762" w:type="dxa"/>
            <w:tcBorders>
              <w:top w:val="single" w:sz="4" w:space="0" w:color="000001"/>
              <w:left w:val="single" w:sz="4" w:space="0" w:color="000001"/>
              <w:bottom w:val="single" w:sz="4" w:space="0" w:color="000001"/>
              <w:right w:val="single" w:sz="4" w:space="0" w:color="000000"/>
            </w:tcBorders>
            <w:vAlign w:val="center"/>
          </w:tcPr>
          <w:p w14:paraId="75B3F1FE" w14:textId="2B178CEE" w:rsidR="00EF028B" w:rsidRPr="00CE4B68" w:rsidRDefault="00CE4B68" w:rsidP="00CE4B68">
            <w:pPr>
              <w:snapToGrid w:val="0"/>
              <w:ind w:right="134"/>
              <w:jc w:val="both"/>
              <w:rPr>
                <w:rFonts w:ascii="Trebuchet MS" w:hAnsi="Trebuchet MS"/>
                <w:sz w:val="22"/>
                <w:szCs w:val="22"/>
              </w:rPr>
            </w:pPr>
            <w:r w:rsidRPr="00CE4B68">
              <w:rPr>
                <w:rFonts w:ascii="Trebuchet MS" w:hAnsi="Trebuchet MS"/>
                <w:sz w:val="22"/>
                <w:szCs w:val="22"/>
              </w:rPr>
              <w:t>Pagal individualų užsakymą gaminami fiksuoti l</w:t>
            </w:r>
            <w:r w:rsidRPr="00CE4B68">
              <w:rPr>
                <w:rFonts w:ascii="Trebuchet MS" w:hAnsi="Trebuchet MS"/>
                <w:color w:val="000000"/>
                <w:sz w:val="22"/>
                <w:szCs w:val="22"/>
              </w:rPr>
              <w:t>aikini hibridiniai protezai ant 6 implantų</w:t>
            </w:r>
          </w:p>
        </w:tc>
        <w:tc>
          <w:tcPr>
            <w:tcW w:w="1701" w:type="dxa"/>
            <w:tcBorders>
              <w:top w:val="single" w:sz="4" w:space="0" w:color="000000"/>
              <w:left w:val="single" w:sz="4" w:space="0" w:color="000000"/>
              <w:bottom w:val="single" w:sz="4" w:space="0" w:color="000000"/>
              <w:right w:val="single" w:sz="4" w:space="0" w:color="000000"/>
            </w:tcBorders>
            <w:vAlign w:val="center"/>
          </w:tcPr>
          <w:p w14:paraId="1357978F" w14:textId="77777777" w:rsidR="00EF028B" w:rsidRPr="00CE4B68" w:rsidRDefault="00CE4B68">
            <w:pPr>
              <w:pStyle w:val="Lentelsturinys"/>
              <w:snapToGrid w:val="0"/>
              <w:jc w:val="center"/>
              <w:rPr>
                <w:rFonts w:ascii="Trebuchet MS" w:hAnsi="Trebuchet MS"/>
                <w:sz w:val="22"/>
                <w:szCs w:val="22"/>
              </w:rPr>
            </w:pPr>
            <w:r w:rsidRPr="00CE4B68">
              <w:rPr>
                <w:rFonts w:ascii="Trebuchet MS" w:hAnsi="Trebuchet MS"/>
                <w:sz w:val="22"/>
                <w:szCs w:val="22"/>
              </w:rPr>
              <w:t>Vnt.</w:t>
            </w:r>
          </w:p>
        </w:tc>
        <w:tc>
          <w:tcPr>
            <w:tcW w:w="2126" w:type="dxa"/>
            <w:tcBorders>
              <w:top w:val="single" w:sz="4" w:space="0" w:color="000001"/>
              <w:left w:val="single" w:sz="4" w:space="0" w:color="000001"/>
              <w:bottom w:val="single" w:sz="4" w:space="0" w:color="000001"/>
              <w:right w:val="single" w:sz="4" w:space="0" w:color="000000"/>
            </w:tcBorders>
            <w:vAlign w:val="center"/>
          </w:tcPr>
          <w:p w14:paraId="225E0D36" w14:textId="77777777" w:rsidR="00EF028B" w:rsidRPr="00CE4B68" w:rsidRDefault="00CE4B68">
            <w:pPr>
              <w:pStyle w:val="Lentelsturinys"/>
              <w:snapToGrid w:val="0"/>
              <w:jc w:val="center"/>
              <w:rPr>
                <w:rFonts w:ascii="Trebuchet MS" w:hAnsi="Trebuchet MS"/>
                <w:sz w:val="22"/>
                <w:szCs w:val="22"/>
              </w:rPr>
            </w:pPr>
            <w:r w:rsidRPr="00CE4B68">
              <w:rPr>
                <w:rFonts w:ascii="Trebuchet MS" w:hAnsi="Trebuchet MS"/>
                <w:sz w:val="22"/>
                <w:szCs w:val="22"/>
              </w:rPr>
              <w:t>30</w:t>
            </w:r>
          </w:p>
        </w:tc>
      </w:tr>
      <w:tr w:rsidR="00EF028B" w:rsidRPr="00CE4B68" w14:paraId="219CDFE5" w14:textId="77777777" w:rsidTr="00F71ED7">
        <w:trPr>
          <w:trHeight w:val="1026"/>
        </w:trPr>
        <w:tc>
          <w:tcPr>
            <w:tcW w:w="1043" w:type="dxa"/>
            <w:tcBorders>
              <w:top w:val="single" w:sz="4" w:space="0" w:color="000000"/>
              <w:left w:val="single" w:sz="4" w:space="0" w:color="000000"/>
              <w:bottom w:val="single" w:sz="4" w:space="0" w:color="000000"/>
              <w:right w:val="single" w:sz="4" w:space="0" w:color="000000"/>
            </w:tcBorders>
            <w:vAlign w:val="center"/>
          </w:tcPr>
          <w:p w14:paraId="28EBDEF7" w14:textId="32D343EB" w:rsidR="00EF028B" w:rsidRPr="00CE4B68" w:rsidRDefault="000F695B">
            <w:pPr>
              <w:pStyle w:val="Lentelsturinys"/>
              <w:snapToGrid w:val="0"/>
              <w:jc w:val="center"/>
              <w:rPr>
                <w:rFonts w:ascii="Trebuchet MS" w:hAnsi="Trebuchet MS"/>
                <w:sz w:val="22"/>
                <w:szCs w:val="22"/>
              </w:rPr>
            </w:pPr>
            <w:r>
              <w:rPr>
                <w:rFonts w:ascii="Trebuchet MS" w:hAnsi="Trebuchet MS"/>
                <w:sz w:val="22"/>
                <w:szCs w:val="22"/>
              </w:rPr>
              <w:t>9</w:t>
            </w:r>
            <w:r w:rsidR="00CE4B68" w:rsidRPr="00CE4B68">
              <w:rPr>
                <w:rFonts w:ascii="Trebuchet MS" w:hAnsi="Trebuchet MS"/>
                <w:sz w:val="22"/>
                <w:szCs w:val="22"/>
              </w:rPr>
              <w:t>.</w:t>
            </w:r>
          </w:p>
        </w:tc>
        <w:tc>
          <w:tcPr>
            <w:tcW w:w="5762" w:type="dxa"/>
            <w:tcBorders>
              <w:top w:val="single" w:sz="4" w:space="0" w:color="000001"/>
              <w:left w:val="single" w:sz="4" w:space="0" w:color="000001"/>
              <w:bottom w:val="single" w:sz="4" w:space="0" w:color="000001"/>
              <w:right w:val="single" w:sz="4" w:space="0" w:color="000000"/>
            </w:tcBorders>
            <w:vAlign w:val="center"/>
          </w:tcPr>
          <w:p w14:paraId="4C4F3D08" w14:textId="09235243" w:rsidR="00EF028B" w:rsidRPr="00CE4B68" w:rsidRDefault="00CE4B68" w:rsidP="00CE4B68">
            <w:pPr>
              <w:snapToGrid w:val="0"/>
              <w:ind w:right="134"/>
              <w:jc w:val="both"/>
              <w:rPr>
                <w:rFonts w:ascii="Trebuchet MS" w:hAnsi="Trebuchet MS"/>
                <w:sz w:val="22"/>
                <w:szCs w:val="22"/>
              </w:rPr>
            </w:pPr>
            <w:r w:rsidRPr="00CE4B68">
              <w:rPr>
                <w:rFonts w:ascii="Trebuchet MS" w:hAnsi="Trebuchet MS"/>
                <w:sz w:val="22"/>
                <w:szCs w:val="22"/>
              </w:rPr>
              <w:t>Pagal individualų užsakymą gaminami fiksuoti h</w:t>
            </w:r>
            <w:r w:rsidRPr="00CE4B68">
              <w:rPr>
                <w:rFonts w:ascii="Trebuchet MS" w:hAnsi="Trebuchet MS"/>
                <w:color w:val="000000"/>
                <w:sz w:val="22"/>
                <w:szCs w:val="22"/>
              </w:rPr>
              <w:t>ibridiniai protezai su metaline sija,</w:t>
            </w:r>
            <w:r>
              <w:rPr>
                <w:rFonts w:ascii="Trebuchet MS" w:hAnsi="Trebuchet MS"/>
                <w:color w:val="000000"/>
                <w:sz w:val="22"/>
                <w:szCs w:val="22"/>
              </w:rPr>
              <w:t xml:space="preserve"> </w:t>
            </w:r>
            <w:r w:rsidRPr="00CE4B68">
              <w:rPr>
                <w:rFonts w:ascii="Trebuchet MS" w:hAnsi="Trebuchet MS"/>
                <w:color w:val="000000"/>
                <w:sz w:val="22"/>
                <w:szCs w:val="22"/>
              </w:rPr>
              <w:t>akrilo apdaila ir daugiasluoksniais dantimis ant 4 implantų (su bandomuoju spausdintu karkasu)</w:t>
            </w:r>
          </w:p>
        </w:tc>
        <w:tc>
          <w:tcPr>
            <w:tcW w:w="1701" w:type="dxa"/>
            <w:tcBorders>
              <w:top w:val="single" w:sz="4" w:space="0" w:color="000000"/>
              <w:left w:val="single" w:sz="4" w:space="0" w:color="000000"/>
              <w:bottom w:val="single" w:sz="4" w:space="0" w:color="000000"/>
              <w:right w:val="single" w:sz="4" w:space="0" w:color="000000"/>
            </w:tcBorders>
            <w:vAlign w:val="center"/>
          </w:tcPr>
          <w:p w14:paraId="16E5415D" w14:textId="77777777" w:rsidR="00EF028B" w:rsidRPr="00CE4B68" w:rsidRDefault="00CE4B68">
            <w:pPr>
              <w:pStyle w:val="Lentelsturinys"/>
              <w:snapToGrid w:val="0"/>
              <w:jc w:val="center"/>
              <w:rPr>
                <w:rFonts w:ascii="Trebuchet MS" w:hAnsi="Trebuchet MS"/>
                <w:sz w:val="22"/>
                <w:szCs w:val="22"/>
              </w:rPr>
            </w:pPr>
            <w:r w:rsidRPr="00CE4B68">
              <w:rPr>
                <w:rFonts w:ascii="Trebuchet MS" w:hAnsi="Trebuchet MS"/>
                <w:sz w:val="22"/>
                <w:szCs w:val="22"/>
              </w:rPr>
              <w:t>Vnt.</w:t>
            </w:r>
          </w:p>
        </w:tc>
        <w:tc>
          <w:tcPr>
            <w:tcW w:w="2126" w:type="dxa"/>
            <w:tcBorders>
              <w:top w:val="single" w:sz="4" w:space="0" w:color="000001"/>
              <w:left w:val="single" w:sz="4" w:space="0" w:color="000001"/>
              <w:bottom w:val="single" w:sz="4" w:space="0" w:color="000001"/>
              <w:right w:val="single" w:sz="4" w:space="0" w:color="000000"/>
            </w:tcBorders>
            <w:vAlign w:val="center"/>
          </w:tcPr>
          <w:p w14:paraId="74093E03" w14:textId="77777777" w:rsidR="00EF028B" w:rsidRPr="00CE4B68" w:rsidRDefault="00CE4B68">
            <w:pPr>
              <w:pStyle w:val="Lentelsturinys"/>
              <w:snapToGrid w:val="0"/>
              <w:jc w:val="center"/>
              <w:rPr>
                <w:rFonts w:ascii="Trebuchet MS" w:hAnsi="Trebuchet MS"/>
                <w:sz w:val="22"/>
                <w:szCs w:val="22"/>
              </w:rPr>
            </w:pPr>
            <w:r w:rsidRPr="00CE4B68">
              <w:rPr>
                <w:rFonts w:ascii="Trebuchet MS" w:hAnsi="Trebuchet MS"/>
                <w:sz w:val="22"/>
                <w:szCs w:val="22"/>
              </w:rPr>
              <w:t>30</w:t>
            </w:r>
          </w:p>
        </w:tc>
      </w:tr>
      <w:tr w:rsidR="00EF028B" w:rsidRPr="00CE4B68" w14:paraId="4F7CC8A0" w14:textId="77777777" w:rsidTr="00F71ED7">
        <w:trPr>
          <w:trHeight w:val="1026"/>
        </w:trPr>
        <w:tc>
          <w:tcPr>
            <w:tcW w:w="1043" w:type="dxa"/>
            <w:tcBorders>
              <w:top w:val="single" w:sz="4" w:space="0" w:color="000000"/>
              <w:left w:val="single" w:sz="4" w:space="0" w:color="000000"/>
              <w:bottom w:val="single" w:sz="4" w:space="0" w:color="000000"/>
              <w:right w:val="single" w:sz="4" w:space="0" w:color="000000"/>
            </w:tcBorders>
            <w:vAlign w:val="center"/>
          </w:tcPr>
          <w:p w14:paraId="1A460FC3" w14:textId="13923FAC" w:rsidR="00EF028B" w:rsidRPr="00CE4B68" w:rsidRDefault="000F695B">
            <w:pPr>
              <w:pStyle w:val="Lentelsturinys"/>
              <w:snapToGrid w:val="0"/>
              <w:jc w:val="center"/>
              <w:rPr>
                <w:rFonts w:ascii="Trebuchet MS" w:hAnsi="Trebuchet MS"/>
                <w:sz w:val="22"/>
                <w:szCs w:val="22"/>
              </w:rPr>
            </w:pPr>
            <w:r>
              <w:rPr>
                <w:rFonts w:ascii="Trebuchet MS" w:hAnsi="Trebuchet MS"/>
                <w:sz w:val="22"/>
                <w:szCs w:val="22"/>
              </w:rPr>
              <w:t>10</w:t>
            </w:r>
            <w:r w:rsidR="00CE4B68" w:rsidRPr="00CE4B68">
              <w:rPr>
                <w:rFonts w:ascii="Trebuchet MS" w:hAnsi="Trebuchet MS"/>
                <w:sz w:val="22"/>
                <w:szCs w:val="22"/>
              </w:rPr>
              <w:t>.</w:t>
            </w:r>
          </w:p>
        </w:tc>
        <w:tc>
          <w:tcPr>
            <w:tcW w:w="5762" w:type="dxa"/>
            <w:tcBorders>
              <w:top w:val="single" w:sz="4" w:space="0" w:color="000001"/>
              <w:left w:val="single" w:sz="4" w:space="0" w:color="000001"/>
              <w:bottom w:val="single" w:sz="4" w:space="0" w:color="000001"/>
              <w:right w:val="single" w:sz="4" w:space="0" w:color="000000"/>
            </w:tcBorders>
            <w:vAlign w:val="center"/>
          </w:tcPr>
          <w:p w14:paraId="49ABCFD7" w14:textId="18AEE8BD" w:rsidR="00EF028B" w:rsidRPr="00CE4B68" w:rsidRDefault="00CE4B68" w:rsidP="00CE4B68">
            <w:pPr>
              <w:snapToGrid w:val="0"/>
              <w:ind w:right="134"/>
              <w:jc w:val="both"/>
              <w:rPr>
                <w:rFonts w:ascii="Trebuchet MS" w:hAnsi="Trebuchet MS"/>
                <w:sz w:val="22"/>
                <w:szCs w:val="22"/>
              </w:rPr>
            </w:pPr>
            <w:r w:rsidRPr="00CE4B68">
              <w:rPr>
                <w:rFonts w:ascii="Trebuchet MS" w:hAnsi="Trebuchet MS"/>
                <w:sz w:val="22"/>
                <w:szCs w:val="22"/>
              </w:rPr>
              <w:t>Pagal individualų užsakymą gaminami  fiksuoti h</w:t>
            </w:r>
            <w:r w:rsidRPr="00CE4B68">
              <w:rPr>
                <w:rFonts w:ascii="Trebuchet MS" w:hAnsi="Trebuchet MS"/>
                <w:color w:val="000000"/>
                <w:sz w:val="22"/>
                <w:szCs w:val="22"/>
              </w:rPr>
              <w:t>ibridiniai protezai su metaline sija,</w:t>
            </w:r>
            <w:r>
              <w:rPr>
                <w:rFonts w:ascii="Trebuchet MS" w:hAnsi="Trebuchet MS"/>
                <w:color w:val="000000"/>
                <w:sz w:val="22"/>
                <w:szCs w:val="22"/>
              </w:rPr>
              <w:t xml:space="preserve"> </w:t>
            </w:r>
            <w:r w:rsidRPr="00CE4B68">
              <w:rPr>
                <w:rFonts w:ascii="Trebuchet MS" w:hAnsi="Trebuchet MS"/>
                <w:color w:val="000000"/>
                <w:sz w:val="22"/>
                <w:szCs w:val="22"/>
              </w:rPr>
              <w:t>akrilo apdaila ir daugiasluoksniais dantimis ant 6 implantų (su bandomuoju spausdintu karkasu)</w:t>
            </w:r>
          </w:p>
        </w:tc>
        <w:tc>
          <w:tcPr>
            <w:tcW w:w="1701" w:type="dxa"/>
            <w:tcBorders>
              <w:top w:val="single" w:sz="4" w:space="0" w:color="000000"/>
              <w:left w:val="single" w:sz="4" w:space="0" w:color="000000"/>
              <w:bottom w:val="single" w:sz="4" w:space="0" w:color="000000"/>
              <w:right w:val="single" w:sz="4" w:space="0" w:color="000000"/>
            </w:tcBorders>
            <w:vAlign w:val="center"/>
          </w:tcPr>
          <w:p w14:paraId="5F513A27" w14:textId="77777777" w:rsidR="00EF028B" w:rsidRPr="00CE4B68" w:rsidRDefault="00CE4B68">
            <w:pPr>
              <w:pStyle w:val="Lentelsturinys"/>
              <w:snapToGrid w:val="0"/>
              <w:jc w:val="center"/>
              <w:rPr>
                <w:rFonts w:ascii="Trebuchet MS" w:hAnsi="Trebuchet MS"/>
                <w:sz w:val="22"/>
                <w:szCs w:val="22"/>
              </w:rPr>
            </w:pPr>
            <w:r w:rsidRPr="00CE4B68">
              <w:rPr>
                <w:rFonts w:ascii="Trebuchet MS" w:hAnsi="Trebuchet MS"/>
                <w:sz w:val="22"/>
                <w:szCs w:val="22"/>
              </w:rPr>
              <w:t>Vnt.</w:t>
            </w:r>
          </w:p>
        </w:tc>
        <w:tc>
          <w:tcPr>
            <w:tcW w:w="2126" w:type="dxa"/>
            <w:tcBorders>
              <w:top w:val="single" w:sz="4" w:space="0" w:color="000001"/>
              <w:left w:val="single" w:sz="4" w:space="0" w:color="000001"/>
              <w:bottom w:val="single" w:sz="4" w:space="0" w:color="000001"/>
              <w:right w:val="single" w:sz="4" w:space="0" w:color="000000"/>
            </w:tcBorders>
            <w:vAlign w:val="center"/>
          </w:tcPr>
          <w:p w14:paraId="4A30DC35" w14:textId="77777777" w:rsidR="00EF028B" w:rsidRPr="00CE4B68" w:rsidRDefault="00CE4B68">
            <w:pPr>
              <w:pStyle w:val="Lentelsturinys"/>
              <w:snapToGrid w:val="0"/>
              <w:jc w:val="center"/>
              <w:rPr>
                <w:rFonts w:ascii="Trebuchet MS" w:hAnsi="Trebuchet MS"/>
                <w:sz w:val="22"/>
                <w:szCs w:val="22"/>
              </w:rPr>
            </w:pPr>
            <w:r w:rsidRPr="00CE4B68">
              <w:rPr>
                <w:rFonts w:ascii="Trebuchet MS" w:hAnsi="Trebuchet MS"/>
                <w:sz w:val="22"/>
                <w:szCs w:val="22"/>
              </w:rPr>
              <w:t>20</w:t>
            </w:r>
          </w:p>
        </w:tc>
      </w:tr>
      <w:tr w:rsidR="00EF028B" w:rsidRPr="00CE4B68" w14:paraId="236DFBE3" w14:textId="77777777" w:rsidTr="00F71ED7">
        <w:trPr>
          <w:trHeight w:val="1026"/>
        </w:trPr>
        <w:tc>
          <w:tcPr>
            <w:tcW w:w="1043" w:type="dxa"/>
            <w:tcBorders>
              <w:top w:val="single" w:sz="4" w:space="0" w:color="000000"/>
              <w:left w:val="single" w:sz="4" w:space="0" w:color="000000"/>
              <w:bottom w:val="single" w:sz="4" w:space="0" w:color="000000"/>
              <w:right w:val="single" w:sz="4" w:space="0" w:color="000000"/>
            </w:tcBorders>
            <w:vAlign w:val="center"/>
          </w:tcPr>
          <w:p w14:paraId="01298722" w14:textId="797ED90B" w:rsidR="00EF028B" w:rsidRPr="00CE4B68" w:rsidRDefault="000F695B">
            <w:pPr>
              <w:pStyle w:val="Lentelsturinys"/>
              <w:snapToGrid w:val="0"/>
              <w:jc w:val="center"/>
              <w:rPr>
                <w:rFonts w:ascii="Trebuchet MS" w:hAnsi="Trebuchet MS"/>
                <w:sz w:val="22"/>
                <w:szCs w:val="22"/>
              </w:rPr>
            </w:pPr>
            <w:r>
              <w:rPr>
                <w:rFonts w:ascii="Trebuchet MS" w:hAnsi="Trebuchet MS"/>
                <w:sz w:val="22"/>
                <w:szCs w:val="22"/>
              </w:rPr>
              <w:lastRenderedPageBreak/>
              <w:t>11</w:t>
            </w:r>
            <w:r w:rsidR="00CE4B68" w:rsidRPr="00CE4B68">
              <w:rPr>
                <w:rFonts w:ascii="Trebuchet MS" w:hAnsi="Trebuchet MS"/>
                <w:sz w:val="22"/>
                <w:szCs w:val="22"/>
              </w:rPr>
              <w:t>.</w:t>
            </w:r>
          </w:p>
        </w:tc>
        <w:tc>
          <w:tcPr>
            <w:tcW w:w="5762" w:type="dxa"/>
            <w:tcBorders>
              <w:top w:val="single" w:sz="4" w:space="0" w:color="000001"/>
              <w:left w:val="single" w:sz="4" w:space="0" w:color="000001"/>
              <w:bottom w:val="single" w:sz="4" w:space="0" w:color="000001"/>
              <w:right w:val="single" w:sz="4" w:space="0" w:color="000000"/>
            </w:tcBorders>
            <w:vAlign w:val="center"/>
          </w:tcPr>
          <w:p w14:paraId="5F30DE84" w14:textId="5A0DFF81" w:rsidR="00EF028B" w:rsidRPr="00CE4B68" w:rsidRDefault="00CE4B68" w:rsidP="00CE4B68">
            <w:pPr>
              <w:snapToGrid w:val="0"/>
              <w:ind w:right="134"/>
              <w:jc w:val="both"/>
              <w:rPr>
                <w:rFonts w:ascii="Trebuchet MS" w:hAnsi="Trebuchet MS"/>
                <w:sz w:val="22"/>
                <w:szCs w:val="22"/>
              </w:rPr>
            </w:pPr>
            <w:r w:rsidRPr="00CE4B68">
              <w:rPr>
                <w:rFonts w:ascii="Trebuchet MS" w:hAnsi="Trebuchet MS"/>
                <w:sz w:val="22"/>
                <w:szCs w:val="22"/>
              </w:rPr>
              <w:t>Pagal individualų užsakymą gaminami fiksuoti h</w:t>
            </w:r>
            <w:r w:rsidRPr="00CE4B68">
              <w:rPr>
                <w:rFonts w:ascii="Trebuchet MS" w:hAnsi="Trebuchet MS"/>
                <w:color w:val="000000"/>
                <w:sz w:val="22"/>
                <w:szCs w:val="22"/>
              </w:rPr>
              <w:t>ibridiniai protezai pilnos cirkonio anatomijos su keramikos dantena ant 4 implantų (su bandomuoju spausdintu karkasu)</w:t>
            </w:r>
          </w:p>
        </w:tc>
        <w:tc>
          <w:tcPr>
            <w:tcW w:w="1701" w:type="dxa"/>
            <w:tcBorders>
              <w:top w:val="single" w:sz="4" w:space="0" w:color="000000"/>
              <w:left w:val="single" w:sz="4" w:space="0" w:color="000000"/>
              <w:bottom w:val="single" w:sz="4" w:space="0" w:color="000000"/>
              <w:right w:val="single" w:sz="4" w:space="0" w:color="000000"/>
            </w:tcBorders>
            <w:vAlign w:val="center"/>
          </w:tcPr>
          <w:p w14:paraId="70D55923" w14:textId="77777777" w:rsidR="00EF028B" w:rsidRPr="00CE4B68" w:rsidRDefault="00CE4B68">
            <w:pPr>
              <w:pStyle w:val="Lentelsturinys"/>
              <w:snapToGrid w:val="0"/>
              <w:jc w:val="center"/>
              <w:rPr>
                <w:rFonts w:ascii="Trebuchet MS" w:hAnsi="Trebuchet MS"/>
                <w:sz w:val="22"/>
                <w:szCs w:val="22"/>
              </w:rPr>
            </w:pPr>
            <w:r w:rsidRPr="00CE4B68">
              <w:rPr>
                <w:rFonts w:ascii="Trebuchet MS" w:hAnsi="Trebuchet MS"/>
                <w:sz w:val="22"/>
                <w:szCs w:val="22"/>
              </w:rPr>
              <w:t>Vnt.</w:t>
            </w:r>
          </w:p>
        </w:tc>
        <w:tc>
          <w:tcPr>
            <w:tcW w:w="2126" w:type="dxa"/>
            <w:tcBorders>
              <w:top w:val="single" w:sz="4" w:space="0" w:color="000001"/>
              <w:left w:val="single" w:sz="4" w:space="0" w:color="000001"/>
              <w:bottom w:val="single" w:sz="4" w:space="0" w:color="000001"/>
              <w:right w:val="single" w:sz="4" w:space="0" w:color="000000"/>
            </w:tcBorders>
            <w:vAlign w:val="center"/>
          </w:tcPr>
          <w:p w14:paraId="43C97A84" w14:textId="77777777" w:rsidR="00EF028B" w:rsidRPr="00CE4B68" w:rsidRDefault="00CE4B68">
            <w:pPr>
              <w:pStyle w:val="Lentelsturinys"/>
              <w:snapToGrid w:val="0"/>
              <w:jc w:val="center"/>
              <w:rPr>
                <w:rFonts w:ascii="Trebuchet MS" w:hAnsi="Trebuchet MS"/>
                <w:sz w:val="22"/>
                <w:szCs w:val="22"/>
              </w:rPr>
            </w:pPr>
            <w:r w:rsidRPr="00CE4B68">
              <w:rPr>
                <w:rFonts w:ascii="Trebuchet MS" w:hAnsi="Trebuchet MS"/>
                <w:sz w:val="22"/>
                <w:szCs w:val="22"/>
              </w:rPr>
              <w:t>30</w:t>
            </w:r>
          </w:p>
        </w:tc>
      </w:tr>
      <w:tr w:rsidR="00EF028B" w:rsidRPr="00CE4B68" w14:paraId="50DCD7E6" w14:textId="77777777" w:rsidTr="00F71ED7">
        <w:trPr>
          <w:trHeight w:val="1026"/>
        </w:trPr>
        <w:tc>
          <w:tcPr>
            <w:tcW w:w="1043" w:type="dxa"/>
            <w:tcBorders>
              <w:top w:val="single" w:sz="4" w:space="0" w:color="000000"/>
              <w:left w:val="single" w:sz="4" w:space="0" w:color="000000"/>
              <w:bottom w:val="single" w:sz="4" w:space="0" w:color="000000"/>
              <w:right w:val="single" w:sz="4" w:space="0" w:color="000000"/>
            </w:tcBorders>
            <w:vAlign w:val="center"/>
          </w:tcPr>
          <w:p w14:paraId="4D64F673" w14:textId="57A3F5A4" w:rsidR="00EF028B" w:rsidRPr="00CE4B68" w:rsidRDefault="000F695B">
            <w:pPr>
              <w:pStyle w:val="Lentelsturinys"/>
              <w:snapToGrid w:val="0"/>
              <w:jc w:val="center"/>
              <w:rPr>
                <w:rFonts w:ascii="Trebuchet MS" w:hAnsi="Trebuchet MS"/>
                <w:sz w:val="22"/>
                <w:szCs w:val="22"/>
              </w:rPr>
            </w:pPr>
            <w:r>
              <w:rPr>
                <w:rFonts w:ascii="Trebuchet MS" w:hAnsi="Trebuchet MS"/>
                <w:sz w:val="22"/>
                <w:szCs w:val="22"/>
              </w:rPr>
              <w:t>12</w:t>
            </w:r>
            <w:r w:rsidR="00CE4B68" w:rsidRPr="00CE4B68">
              <w:rPr>
                <w:rFonts w:ascii="Trebuchet MS" w:hAnsi="Trebuchet MS"/>
                <w:sz w:val="22"/>
                <w:szCs w:val="22"/>
              </w:rPr>
              <w:t>.</w:t>
            </w:r>
          </w:p>
        </w:tc>
        <w:tc>
          <w:tcPr>
            <w:tcW w:w="5762" w:type="dxa"/>
            <w:tcBorders>
              <w:top w:val="single" w:sz="4" w:space="0" w:color="000001"/>
              <w:left w:val="single" w:sz="4" w:space="0" w:color="000001"/>
              <w:bottom w:val="single" w:sz="4" w:space="0" w:color="000001"/>
              <w:right w:val="single" w:sz="4" w:space="0" w:color="000000"/>
            </w:tcBorders>
            <w:vAlign w:val="center"/>
          </w:tcPr>
          <w:p w14:paraId="464C6C77" w14:textId="57A6A3C7" w:rsidR="00EF028B" w:rsidRPr="00CE4B68" w:rsidRDefault="00CE4B68" w:rsidP="00CE4B68">
            <w:pPr>
              <w:snapToGrid w:val="0"/>
              <w:ind w:right="134"/>
              <w:jc w:val="both"/>
              <w:rPr>
                <w:rFonts w:ascii="Trebuchet MS" w:hAnsi="Trebuchet MS"/>
                <w:sz w:val="22"/>
                <w:szCs w:val="22"/>
              </w:rPr>
            </w:pPr>
            <w:r w:rsidRPr="00CE4B68">
              <w:rPr>
                <w:rFonts w:ascii="Trebuchet MS" w:hAnsi="Trebuchet MS"/>
                <w:sz w:val="22"/>
                <w:szCs w:val="22"/>
              </w:rPr>
              <w:t>Pagal individualų užsakymą gaminami fiksuoti h</w:t>
            </w:r>
            <w:r w:rsidRPr="00CE4B68">
              <w:rPr>
                <w:rFonts w:ascii="Trebuchet MS" w:hAnsi="Trebuchet MS"/>
                <w:color w:val="000000"/>
                <w:sz w:val="22"/>
                <w:szCs w:val="22"/>
              </w:rPr>
              <w:t>ibridiniai protezai pilnos cirkonio anatomijos su keramikos dantena ant 6 implantų (su bandomuoju spausdintu karkasu)</w:t>
            </w:r>
          </w:p>
        </w:tc>
        <w:tc>
          <w:tcPr>
            <w:tcW w:w="1701" w:type="dxa"/>
            <w:tcBorders>
              <w:top w:val="single" w:sz="4" w:space="0" w:color="000000"/>
              <w:left w:val="single" w:sz="4" w:space="0" w:color="000000"/>
              <w:bottom w:val="single" w:sz="4" w:space="0" w:color="000000"/>
              <w:right w:val="single" w:sz="4" w:space="0" w:color="000000"/>
            </w:tcBorders>
            <w:vAlign w:val="center"/>
          </w:tcPr>
          <w:p w14:paraId="7CE9E047" w14:textId="77777777" w:rsidR="00EF028B" w:rsidRPr="00CE4B68" w:rsidRDefault="00CE4B68">
            <w:pPr>
              <w:pStyle w:val="Lentelsturinys"/>
              <w:snapToGrid w:val="0"/>
              <w:jc w:val="center"/>
              <w:rPr>
                <w:rFonts w:ascii="Trebuchet MS" w:hAnsi="Trebuchet MS"/>
                <w:sz w:val="22"/>
                <w:szCs w:val="22"/>
              </w:rPr>
            </w:pPr>
            <w:r w:rsidRPr="00CE4B68">
              <w:rPr>
                <w:rFonts w:ascii="Trebuchet MS" w:hAnsi="Trebuchet MS"/>
                <w:sz w:val="22"/>
                <w:szCs w:val="22"/>
              </w:rPr>
              <w:t>Vnt.</w:t>
            </w:r>
          </w:p>
        </w:tc>
        <w:tc>
          <w:tcPr>
            <w:tcW w:w="2126" w:type="dxa"/>
            <w:tcBorders>
              <w:top w:val="single" w:sz="4" w:space="0" w:color="000001"/>
              <w:left w:val="single" w:sz="4" w:space="0" w:color="000001"/>
              <w:bottom w:val="single" w:sz="4" w:space="0" w:color="000001"/>
              <w:right w:val="single" w:sz="4" w:space="0" w:color="000000"/>
            </w:tcBorders>
            <w:vAlign w:val="center"/>
          </w:tcPr>
          <w:p w14:paraId="334DF5D6" w14:textId="77777777" w:rsidR="00EF028B" w:rsidRPr="00CE4B68" w:rsidRDefault="00CE4B68">
            <w:pPr>
              <w:pStyle w:val="Lentelsturinys"/>
              <w:snapToGrid w:val="0"/>
              <w:jc w:val="center"/>
              <w:rPr>
                <w:rFonts w:ascii="Trebuchet MS" w:hAnsi="Trebuchet MS"/>
                <w:sz w:val="22"/>
                <w:szCs w:val="22"/>
              </w:rPr>
            </w:pPr>
            <w:r w:rsidRPr="00CE4B68">
              <w:rPr>
                <w:rFonts w:ascii="Trebuchet MS" w:hAnsi="Trebuchet MS"/>
                <w:sz w:val="22"/>
                <w:szCs w:val="22"/>
              </w:rPr>
              <w:t>30</w:t>
            </w:r>
          </w:p>
        </w:tc>
      </w:tr>
      <w:tr w:rsidR="00EF028B" w:rsidRPr="00CE4B68" w14:paraId="0BA644D9" w14:textId="77777777" w:rsidTr="00F71ED7">
        <w:trPr>
          <w:trHeight w:val="1026"/>
        </w:trPr>
        <w:tc>
          <w:tcPr>
            <w:tcW w:w="1043" w:type="dxa"/>
            <w:tcBorders>
              <w:top w:val="single" w:sz="4" w:space="0" w:color="000000"/>
              <w:left w:val="single" w:sz="4" w:space="0" w:color="000000"/>
              <w:bottom w:val="single" w:sz="4" w:space="0" w:color="000000"/>
              <w:right w:val="single" w:sz="4" w:space="0" w:color="000000"/>
            </w:tcBorders>
            <w:vAlign w:val="center"/>
          </w:tcPr>
          <w:p w14:paraId="4353857F" w14:textId="41FFCBCD" w:rsidR="00EF028B" w:rsidRPr="00CE4B68" w:rsidRDefault="000F695B">
            <w:pPr>
              <w:pStyle w:val="Lentelsturinys"/>
              <w:snapToGrid w:val="0"/>
              <w:jc w:val="center"/>
              <w:rPr>
                <w:rFonts w:ascii="Trebuchet MS" w:hAnsi="Trebuchet MS"/>
                <w:sz w:val="22"/>
                <w:szCs w:val="22"/>
              </w:rPr>
            </w:pPr>
            <w:r>
              <w:rPr>
                <w:rFonts w:ascii="Trebuchet MS" w:hAnsi="Trebuchet MS"/>
                <w:sz w:val="22"/>
                <w:szCs w:val="22"/>
              </w:rPr>
              <w:t>13</w:t>
            </w:r>
            <w:r w:rsidR="00CE4B68" w:rsidRPr="00CE4B68">
              <w:rPr>
                <w:rFonts w:ascii="Trebuchet MS" w:hAnsi="Trebuchet MS"/>
                <w:sz w:val="22"/>
                <w:szCs w:val="22"/>
              </w:rPr>
              <w:t>.</w:t>
            </w:r>
          </w:p>
        </w:tc>
        <w:tc>
          <w:tcPr>
            <w:tcW w:w="5762" w:type="dxa"/>
            <w:tcBorders>
              <w:top w:val="single" w:sz="4" w:space="0" w:color="000001"/>
              <w:left w:val="single" w:sz="4" w:space="0" w:color="000001"/>
              <w:bottom w:val="single" w:sz="4" w:space="0" w:color="000001"/>
              <w:right w:val="single" w:sz="4" w:space="0" w:color="000000"/>
            </w:tcBorders>
            <w:vAlign w:val="center"/>
          </w:tcPr>
          <w:p w14:paraId="76352509" w14:textId="699015F1" w:rsidR="00EF028B" w:rsidRPr="00CE4B68" w:rsidRDefault="00CE4B68" w:rsidP="00CE4B68">
            <w:pPr>
              <w:snapToGrid w:val="0"/>
              <w:ind w:right="134"/>
              <w:jc w:val="both"/>
              <w:rPr>
                <w:rFonts w:ascii="Trebuchet MS" w:hAnsi="Trebuchet MS"/>
                <w:sz w:val="22"/>
                <w:szCs w:val="22"/>
              </w:rPr>
            </w:pPr>
            <w:r w:rsidRPr="00CE4B68">
              <w:rPr>
                <w:rFonts w:ascii="Trebuchet MS" w:hAnsi="Trebuchet MS"/>
                <w:sz w:val="22"/>
                <w:szCs w:val="22"/>
              </w:rPr>
              <w:t>Pagal individualų užsakymą gaminami fiksuoti h</w:t>
            </w:r>
            <w:r w:rsidRPr="00CE4B68">
              <w:rPr>
                <w:rFonts w:ascii="Trebuchet MS" w:hAnsi="Trebuchet MS"/>
                <w:color w:val="000000"/>
                <w:sz w:val="22"/>
                <w:szCs w:val="22"/>
              </w:rPr>
              <w:t>ibridiniai protezai ant titano sijos, pilnos cirkonio anatomijos dantimis ant 4 implantų (su bandomuoju spausdintu karkasu)</w:t>
            </w:r>
          </w:p>
        </w:tc>
        <w:tc>
          <w:tcPr>
            <w:tcW w:w="1701" w:type="dxa"/>
            <w:tcBorders>
              <w:top w:val="single" w:sz="4" w:space="0" w:color="000000"/>
              <w:left w:val="single" w:sz="4" w:space="0" w:color="000000"/>
              <w:bottom w:val="single" w:sz="4" w:space="0" w:color="000000"/>
              <w:right w:val="single" w:sz="4" w:space="0" w:color="000000"/>
            </w:tcBorders>
            <w:vAlign w:val="center"/>
          </w:tcPr>
          <w:p w14:paraId="6FDACA8B" w14:textId="77777777" w:rsidR="00EF028B" w:rsidRPr="00CE4B68" w:rsidRDefault="00CE4B68">
            <w:pPr>
              <w:pStyle w:val="Lentelsturinys"/>
              <w:snapToGrid w:val="0"/>
              <w:jc w:val="center"/>
              <w:rPr>
                <w:rFonts w:ascii="Trebuchet MS" w:hAnsi="Trebuchet MS"/>
                <w:sz w:val="22"/>
                <w:szCs w:val="22"/>
              </w:rPr>
            </w:pPr>
            <w:r w:rsidRPr="00CE4B68">
              <w:rPr>
                <w:rFonts w:ascii="Trebuchet MS" w:hAnsi="Trebuchet MS"/>
                <w:sz w:val="22"/>
                <w:szCs w:val="22"/>
              </w:rPr>
              <w:t>Vnt.</w:t>
            </w:r>
          </w:p>
        </w:tc>
        <w:tc>
          <w:tcPr>
            <w:tcW w:w="2126" w:type="dxa"/>
            <w:tcBorders>
              <w:top w:val="single" w:sz="4" w:space="0" w:color="000001"/>
              <w:left w:val="single" w:sz="4" w:space="0" w:color="000001"/>
              <w:bottom w:val="single" w:sz="4" w:space="0" w:color="000001"/>
              <w:right w:val="single" w:sz="4" w:space="0" w:color="000000"/>
            </w:tcBorders>
            <w:vAlign w:val="center"/>
          </w:tcPr>
          <w:p w14:paraId="37993580" w14:textId="77777777" w:rsidR="00EF028B" w:rsidRPr="00CE4B68" w:rsidRDefault="00CE4B68">
            <w:pPr>
              <w:pStyle w:val="Lentelsturinys"/>
              <w:snapToGrid w:val="0"/>
              <w:jc w:val="center"/>
              <w:rPr>
                <w:rFonts w:ascii="Trebuchet MS" w:hAnsi="Trebuchet MS"/>
                <w:sz w:val="22"/>
                <w:szCs w:val="22"/>
              </w:rPr>
            </w:pPr>
            <w:r w:rsidRPr="00CE4B68">
              <w:rPr>
                <w:rFonts w:ascii="Trebuchet MS" w:hAnsi="Trebuchet MS"/>
                <w:sz w:val="22"/>
                <w:szCs w:val="22"/>
              </w:rPr>
              <w:t>30</w:t>
            </w:r>
          </w:p>
        </w:tc>
      </w:tr>
      <w:tr w:rsidR="00EF028B" w:rsidRPr="00CE4B68" w14:paraId="3C541029" w14:textId="77777777" w:rsidTr="00F71ED7">
        <w:trPr>
          <w:trHeight w:val="567"/>
        </w:trPr>
        <w:tc>
          <w:tcPr>
            <w:tcW w:w="1043" w:type="dxa"/>
            <w:tcBorders>
              <w:top w:val="single" w:sz="4" w:space="0" w:color="000000"/>
              <w:left w:val="single" w:sz="4" w:space="0" w:color="000000"/>
              <w:bottom w:val="single" w:sz="4" w:space="0" w:color="000000"/>
              <w:right w:val="single" w:sz="4" w:space="0" w:color="000000"/>
            </w:tcBorders>
            <w:vAlign w:val="center"/>
          </w:tcPr>
          <w:p w14:paraId="04ABE80A" w14:textId="34DA8D2A" w:rsidR="00EF028B" w:rsidRPr="00CE4B68" w:rsidRDefault="000F695B">
            <w:pPr>
              <w:pStyle w:val="Lentelsturinys"/>
              <w:snapToGrid w:val="0"/>
              <w:jc w:val="center"/>
              <w:rPr>
                <w:rFonts w:ascii="Trebuchet MS" w:hAnsi="Trebuchet MS"/>
                <w:sz w:val="22"/>
                <w:szCs w:val="22"/>
              </w:rPr>
            </w:pPr>
            <w:r>
              <w:rPr>
                <w:rFonts w:ascii="Trebuchet MS" w:hAnsi="Trebuchet MS"/>
                <w:sz w:val="22"/>
                <w:szCs w:val="22"/>
              </w:rPr>
              <w:t>14</w:t>
            </w:r>
            <w:r w:rsidR="00CE4B68" w:rsidRPr="00CE4B68">
              <w:rPr>
                <w:rFonts w:ascii="Trebuchet MS" w:hAnsi="Trebuchet MS"/>
                <w:sz w:val="22"/>
                <w:szCs w:val="22"/>
              </w:rPr>
              <w:t>.</w:t>
            </w:r>
          </w:p>
        </w:tc>
        <w:tc>
          <w:tcPr>
            <w:tcW w:w="5762" w:type="dxa"/>
            <w:tcBorders>
              <w:top w:val="single" w:sz="4" w:space="0" w:color="000001"/>
              <w:left w:val="single" w:sz="4" w:space="0" w:color="000001"/>
              <w:bottom w:val="single" w:sz="4" w:space="0" w:color="000001"/>
              <w:right w:val="single" w:sz="4" w:space="0" w:color="000000"/>
            </w:tcBorders>
            <w:vAlign w:val="center"/>
          </w:tcPr>
          <w:p w14:paraId="51F18BBE" w14:textId="09179A88" w:rsidR="00EF028B" w:rsidRPr="00CE4B68" w:rsidRDefault="00CE4B68" w:rsidP="00CE4B68">
            <w:pPr>
              <w:snapToGrid w:val="0"/>
              <w:ind w:right="134"/>
              <w:jc w:val="both"/>
              <w:rPr>
                <w:rFonts w:ascii="Trebuchet MS" w:hAnsi="Trebuchet MS"/>
                <w:sz w:val="22"/>
                <w:szCs w:val="22"/>
              </w:rPr>
            </w:pPr>
            <w:r w:rsidRPr="00CE4B68">
              <w:rPr>
                <w:rFonts w:ascii="Trebuchet MS" w:hAnsi="Trebuchet MS"/>
                <w:sz w:val="22"/>
                <w:szCs w:val="22"/>
              </w:rPr>
              <w:t>Pagal individualų užsakymą gaminami fiksuoti h</w:t>
            </w:r>
            <w:r w:rsidRPr="00CE4B68">
              <w:rPr>
                <w:rFonts w:ascii="Trebuchet MS" w:hAnsi="Trebuchet MS"/>
                <w:color w:val="000000"/>
                <w:sz w:val="22"/>
                <w:szCs w:val="22"/>
              </w:rPr>
              <w:t>ibridiniai protezai ant titano sijos, pilnos cirkonio anatomijos dantimis ant 6 implantų (su bandomuoju spausdintu karkasu)</w:t>
            </w:r>
          </w:p>
        </w:tc>
        <w:tc>
          <w:tcPr>
            <w:tcW w:w="1701" w:type="dxa"/>
            <w:tcBorders>
              <w:top w:val="single" w:sz="4" w:space="0" w:color="000000"/>
              <w:left w:val="single" w:sz="4" w:space="0" w:color="000000"/>
              <w:bottom w:val="single" w:sz="4" w:space="0" w:color="000000"/>
              <w:right w:val="single" w:sz="4" w:space="0" w:color="000000"/>
            </w:tcBorders>
            <w:vAlign w:val="center"/>
          </w:tcPr>
          <w:p w14:paraId="3A8AD622" w14:textId="77777777" w:rsidR="00EF028B" w:rsidRPr="00CE4B68" w:rsidRDefault="00CE4B68">
            <w:pPr>
              <w:pStyle w:val="Lentelsturinys"/>
              <w:snapToGrid w:val="0"/>
              <w:jc w:val="center"/>
              <w:rPr>
                <w:rFonts w:ascii="Trebuchet MS" w:hAnsi="Trebuchet MS"/>
                <w:sz w:val="22"/>
                <w:szCs w:val="22"/>
              </w:rPr>
            </w:pPr>
            <w:r w:rsidRPr="00CE4B68">
              <w:rPr>
                <w:rFonts w:ascii="Trebuchet MS" w:hAnsi="Trebuchet MS"/>
                <w:sz w:val="22"/>
                <w:szCs w:val="22"/>
              </w:rPr>
              <w:t>Vnt.</w:t>
            </w:r>
          </w:p>
        </w:tc>
        <w:tc>
          <w:tcPr>
            <w:tcW w:w="2126" w:type="dxa"/>
            <w:tcBorders>
              <w:top w:val="single" w:sz="4" w:space="0" w:color="000001"/>
              <w:left w:val="single" w:sz="4" w:space="0" w:color="000001"/>
              <w:bottom w:val="single" w:sz="4" w:space="0" w:color="000001"/>
              <w:right w:val="single" w:sz="4" w:space="0" w:color="000000"/>
            </w:tcBorders>
            <w:vAlign w:val="center"/>
          </w:tcPr>
          <w:p w14:paraId="7B45B595" w14:textId="77777777" w:rsidR="00EF028B" w:rsidRPr="00CE4B68" w:rsidRDefault="00CE4B68">
            <w:pPr>
              <w:pStyle w:val="Lentelsturinys"/>
              <w:snapToGrid w:val="0"/>
              <w:jc w:val="center"/>
              <w:rPr>
                <w:rFonts w:ascii="Trebuchet MS" w:hAnsi="Trebuchet MS"/>
                <w:sz w:val="22"/>
                <w:szCs w:val="22"/>
              </w:rPr>
            </w:pPr>
            <w:r w:rsidRPr="00CE4B68">
              <w:rPr>
                <w:rFonts w:ascii="Trebuchet MS" w:hAnsi="Trebuchet MS"/>
                <w:sz w:val="22"/>
                <w:szCs w:val="22"/>
              </w:rPr>
              <w:t>30</w:t>
            </w:r>
          </w:p>
        </w:tc>
      </w:tr>
      <w:tr w:rsidR="00EF028B" w:rsidRPr="00CE4B68" w14:paraId="71E29AAB" w14:textId="77777777" w:rsidTr="00F71ED7">
        <w:trPr>
          <w:trHeight w:val="1026"/>
        </w:trPr>
        <w:tc>
          <w:tcPr>
            <w:tcW w:w="1043" w:type="dxa"/>
            <w:tcBorders>
              <w:left w:val="single" w:sz="4" w:space="0" w:color="000000"/>
              <w:bottom w:val="single" w:sz="4" w:space="0" w:color="000000"/>
              <w:right w:val="single" w:sz="4" w:space="0" w:color="000000"/>
            </w:tcBorders>
            <w:vAlign w:val="center"/>
          </w:tcPr>
          <w:p w14:paraId="7FFCD89F" w14:textId="38EDD0E1" w:rsidR="00EF028B" w:rsidRPr="00CE4B68" w:rsidRDefault="000F695B">
            <w:pPr>
              <w:pStyle w:val="Lentelsturinys"/>
              <w:snapToGrid w:val="0"/>
              <w:jc w:val="center"/>
              <w:rPr>
                <w:rFonts w:ascii="Trebuchet MS" w:hAnsi="Trebuchet MS"/>
                <w:sz w:val="22"/>
                <w:szCs w:val="22"/>
              </w:rPr>
            </w:pPr>
            <w:r>
              <w:rPr>
                <w:rFonts w:ascii="Trebuchet MS" w:hAnsi="Trebuchet MS"/>
                <w:sz w:val="22"/>
                <w:szCs w:val="22"/>
              </w:rPr>
              <w:t>15</w:t>
            </w:r>
            <w:r w:rsidR="00CE4B68" w:rsidRPr="00CE4B68">
              <w:rPr>
                <w:rFonts w:ascii="Trebuchet MS" w:hAnsi="Trebuchet MS"/>
                <w:sz w:val="22"/>
                <w:szCs w:val="22"/>
              </w:rPr>
              <w:t>.</w:t>
            </w:r>
          </w:p>
        </w:tc>
        <w:tc>
          <w:tcPr>
            <w:tcW w:w="5762" w:type="dxa"/>
            <w:tcBorders>
              <w:left w:val="single" w:sz="4" w:space="0" w:color="000001"/>
              <w:bottom w:val="single" w:sz="4" w:space="0" w:color="000001"/>
              <w:right w:val="single" w:sz="4" w:space="0" w:color="000000"/>
            </w:tcBorders>
            <w:vAlign w:val="center"/>
          </w:tcPr>
          <w:p w14:paraId="220F42E6" w14:textId="54582EED" w:rsidR="00EF028B" w:rsidRPr="00CE4B68" w:rsidRDefault="00CE4B68" w:rsidP="00CE4B68">
            <w:pPr>
              <w:snapToGrid w:val="0"/>
              <w:ind w:right="134"/>
              <w:jc w:val="both"/>
              <w:rPr>
                <w:rFonts w:ascii="Trebuchet MS" w:hAnsi="Trebuchet MS"/>
                <w:sz w:val="22"/>
                <w:szCs w:val="22"/>
              </w:rPr>
            </w:pPr>
            <w:r w:rsidRPr="00CE4B68">
              <w:rPr>
                <w:rFonts w:ascii="Trebuchet MS" w:hAnsi="Trebuchet MS"/>
                <w:sz w:val="22"/>
                <w:szCs w:val="22"/>
              </w:rPr>
              <w:t>Pagal individualų užsakymą gaminami fiksuoti h</w:t>
            </w:r>
            <w:r w:rsidRPr="00CE4B68">
              <w:rPr>
                <w:rFonts w:ascii="Trebuchet MS" w:hAnsi="Trebuchet MS"/>
                <w:color w:val="000000"/>
                <w:sz w:val="22"/>
                <w:szCs w:val="22"/>
              </w:rPr>
              <w:t xml:space="preserve">ibridiniai protezai ant titano sijos, pilnos cirkonio anatomijos su keramikos apdaila </w:t>
            </w:r>
            <w:proofErr w:type="spellStart"/>
            <w:r w:rsidRPr="00CE4B68">
              <w:rPr>
                <w:rFonts w:ascii="Trebuchet MS" w:hAnsi="Trebuchet MS"/>
                <w:color w:val="000000"/>
                <w:sz w:val="22"/>
                <w:szCs w:val="22"/>
              </w:rPr>
              <w:t>vestibulinėje</w:t>
            </w:r>
            <w:proofErr w:type="spellEnd"/>
            <w:r w:rsidRPr="00CE4B68">
              <w:rPr>
                <w:rFonts w:ascii="Trebuchet MS" w:hAnsi="Trebuchet MS"/>
                <w:color w:val="000000"/>
                <w:sz w:val="22"/>
                <w:szCs w:val="22"/>
              </w:rPr>
              <w:t xml:space="preserve"> pusėje dantimis ant 4 implantų (su bandomuoju spausdintu karkasu)</w:t>
            </w:r>
          </w:p>
        </w:tc>
        <w:tc>
          <w:tcPr>
            <w:tcW w:w="1701" w:type="dxa"/>
            <w:tcBorders>
              <w:left w:val="single" w:sz="4" w:space="0" w:color="000000"/>
              <w:bottom w:val="single" w:sz="4" w:space="0" w:color="000000"/>
              <w:right w:val="single" w:sz="4" w:space="0" w:color="000000"/>
            </w:tcBorders>
            <w:vAlign w:val="center"/>
          </w:tcPr>
          <w:p w14:paraId="3E864433" w14:textId="77777777" w:rsidR="00EF028B" w:rsidRPr="00CE4B68" w:rsidRDefault="00CE4B68">
            <w:pPr>
              <w:pStyle w:val="Lentelsturinys"/>
              <w:snapToGrid w:val="0"/>
              <w:jc w:val="center"/>
              <w:rPr>
                <w:rFonts w:ascii="Trebuchet MS" w:hAnsi="Trebuchet MS"/>
                <w:sz w:val="22"/>
                <w:szCs w:val="22"/>
              </w:rPr>
            </w:pPr>
            <w:r w:rsidRPr="00CE4B68">
              <w:rPr>
                <w:rFonts w:ascii="Trebuchet MS" w:hAnsi="Trebuchet MS"/>
                <w:sz w:val="22"/>
                <w:szCs w:val="22"/>
              </w:rPr>
              <w:t>Vnt.</w:t>
            </w:r>
          </w:p>
        </w:tc>
        <w:tc>
          <w:tcPr>
            <w:tcW w:w="2126" w:type="dxa"/>
            <w:tcBorders>
              <w:left w:val="single" w:sz="4" w:space="0" w:color="000001"/>
              <w:bottom w:val="single" w:sz="4" w:space="0" w:color="000001"/>
              <w:right w:val="single" w:sz="4" w:space="0" w:color="000000"/>
            </w:tcBorders>
            <w:vAlign w:val="center"/>
          </w:tcPr>
          <w:p w14:paraId="3FF33FC7" w14:textId="77777777" w:rsidR="00EF028B" w:rsidRPr="00CE4B68" w:rsidRDefault="00CE4B68">
            <w:pPr>
              <w:pStyle w:val="Lentelsturinys"/>
              <w:snapToGrid w:val="0"/>
              <w:jc w:val="center"/>
              <w:rPr>
                <w:rFonts w:ascii="Trebuchet MS" w:hAnsi="Trebuchet MS"/>
                <w:sz w:val="22"/>
                <w:szCs w:val="22"/>
              </w:rPr>
            </w:pPr>
            <w:r w:rsidRPr="00CE4B68">
              <w:rPr>
                <w:rFonts w:ascii="Trebuchet MS" w:hAnsi="Trebuchet MS"/>
                <w:sz w:val="22"/>
                <w:szCs w:val="22"/>
              </w:rPr>
              <w:t>25</w:t>
            </w:r>
          </w:p>
        </w:tc>
      </w:tr>
      <w:tr w:rsidR="00EF028B" w:rsidRPr="00CE4B68" w14:paraId="25D7AF13" w14:textId="77777777" w:rsidTr="00F71ED7">
        <w:trPr>
          <w:trHeight w:val="1026"/>
        </w:trPr>
        <w:tc>
          <w:tcPr>
            <w:tcW w:w="1043" w:type="dxa"/>
            <w:tcBorders>
              <w:left w:val="single" w:sz="4" w:space="0" w:color="000000"/>
              <w:bottom w:val="single" w:sz="4" w:space="0" w:color="000000"/>
              <w:right w:val="single" w:sz="4" w:space="0" w:color="000000"/>
            </w:tcBorders>
            <w:vAlign w:val="center"/>
          </w:tcPr>
          <w:p w14:paraId="1D54891C" w14:textId="53CFB3E7" w:rsidR="00EF028B" w:rsidRPr="00CE4B68" w:rsidRDefault="000F695B">
            <w:pPr>
              <w:pStyle w:val="Lentelsturinys"/>
              <w:snapToGrid w:val="0"/>
              <w:jc w:val="center"/>
              <w:rPr>
                <w:rFonts w:ascii="Trebuchet MS" w:hAnsi="Trebuchet MS"/>
                <w:sz w:val="22"/>
                <w:szCs w:val="22"/>
              </w:rPr>
            </w:pPr>
            <w:r>
              <w:rPr>
                <w:rFonts w:ascii="Trebuchet MS" w:hAnsi="Trebuchet MS"/>
                <w:sz w:val="22"/>
                <w:szCs w:val="22"/>
              </w:rPr>
              <w:t>16</w:t>
            </w:r>
            <w:r w:rsidR="00CE4B68" w:rsidRPr="00CE4B68">
              <w:rPr>
                <w:rFonts w:ascii="Trebuchet MS" w:hAnsi="Trebuchet MS"/>
                <w:sz w:val="22"/>
                <w:szCs w:val="22"/>
              </w:rPr>
              <w:t>.</w:t>
            </w:r>
          </w:p>
        </w:tc>
        <w:tc>
          <w:tcPr>
            <w:tcW w:w="5762" w:type="dxa"/>
            <w:tcBorders>
              <w:left w:val="single" w:sz="4" w:space="0" w:color="000001"/>
              <w:bottom w:val="single" w:sz="4" w:space="0" w:color="000001"/>
              <w:right w:val="single" w:sz="4" w:space="0" w:color="000000"/>
            </w:tcBorders>
            <w:vAlign w:val="center"/>
          </w:tcPr>
          <w:p w14:paraId="4F1CBBBB" w14:textId="4E35D632" w:rsidR="00EF028B" w:rsidRPr="00CE4B68" w:rsidRDefault="00CE4B68" w:rsidP="00CE4B68">
            <w:pPr>
              <w:snapToGrid w:val="0"/>
              <w:ind w:right="134"/>
              <w:jc w:val="both"/>
              <w:rPr>
                <w:rFonts w:ascii="Trebuchet MS" w:hAnsi="Trebuchet MS"/>
                <w:sz w:val="22"/>
                <w:szCs w:val="22"/>
              </w:rPr>
            </w:pPr>
            <w:r w:rsidRPr="00CE4B68">
              <w:rPr>
                <w:rFonts w:ascii="Trebuchet MS" w:hAnsi="Trebuchet MS"/>
                <w:color w:val="000000"/>
                <w:sz w:val="22"/>
                <w:szCs w:val="22"/>
              </w:rPr>
              <w:t xml:space="preserve">Pagal individualų užsakymą gaminami fiksuoti hibridiniai protezai ant titano sijos, pilnos cirkonio anatomijos su keramikos apdaila </w:t>
            </w:r>
            <w:proofErr w:type="spellStart"/>
            <w:r w:rsidRPr="00CE4B68">
              <w:rPr>
                <w:rFonts w:ascii="Trebuchet MS" w:hAnsi="Trebuchet MS"/>
                <w:color w:val="000000"/>
                <w:sz w:val="22"/>
                <w:szCs w:val="22"/>
              </w:rPr>
              <w:t>vestibulinėje</w:t>
            </w:r>
            <w:proofErr w:type="spellEnd"/>
            <w:r w:rsidRPr="00CE4B68">
              <w:rPr>
                <w:rFonts w:ascii="Trebuchet MS" w:hAnsi="Trebuchet MS"/>
                <w:color w:val="000000"/>
                <w:sz w:val="22"/>
                <w:szCs w:val="22"/>
              </w:rPr>
              <w:t xml:space="preserve"> pusėje dantimis ant 6 implantų (su bandomuoju spausdintu karkasu)</w:t>
            </w:r>
          </w:p>
        </w:tc>
        <w:tc>
          <w:tcPr>
            <w:tcW w:w="1701" w:type="dxa"/>
            <w:tcBorders>
              <w:left w:val="single" w:sz="4" w:space="0" w:color="000000"/>
              <w:bottom w:val="single" w:sz="4" w:space="0" w:color="000000"/>
              <w:right w:val="single" w:sz="4" w:space="0" w:color="000000"/>
            </w:tcBorders>
            <w:vAlign w:val="center"/>
          </w:tcPr>
          <w:p w14:paraId="1C5AD67E" w14:textId="77777777" w:rsidR="00EF028B" w:rsidRPr="00CE4B68" w:rsidRDefault="00CE4B68">
            <w:pPr>
              <w:pStyle w:val="Lentelsturinys"/>
              <w:snapToGrid w:val="0"/>
              <w:jc w:val="center"/>
              <w:rPr>
                <w:rFonts w:ascii="Trebuchet MS" w:hAnsi="Trebuchet MS"/>
                <w:sz w:val="22"/>
                <w:szCs w:val="22"/>
              </w:rPr>
            </w:pPr>
            <w:r w:rsidRPr="00CE4B68">
              <w:rPr>
                <w:rFonts w:ascii="Trebuchet MS" w:hAnsi="Trebuchet MS"/>
                <w:sz w:val="22"/>
                <w:szCs w:val="22"/>
              </w:rPr>
              <w:t>Vnt.</w:t>
            </w:r>
          </w:p>
        </w:tc>
        <w:tc>
          <w:tcPr>
            <w:tcW w:w="2126" w:type="dxa"/>
            <w:tcBorders>
              <w:left w:val="single" w:sz="4" w:space="0" w:color="000001"/>
              <w:bottom w:val="single" w:sz="4" w:space="0" w:color="000001"/>
              <w:right w:val="single" w:sz="4" w:space="0" w:color="000000"/>
            </w:tcBorders>
            <w:vAlign w:val="center"/>
          </w:tcPr>
          <w:p w14:paraId="63E36647" w14:textId="77777777" w:rsidR="00EF028B" w:rsidRPr="00CE4B68" w:rsidRDefault="00CE4B68">
            <w:pPr>
              <w:pStyle w:val="Lentelsturinys"/>
              <w:snapToGrid w:val="0"/>
              <w:jc w:val="center"/>
              <w:rPr>
                <w:rFonts w:ascii="Trebuchet MS" w:hAnsi="Trebuchet MS"/>
                <w:sz w:val="22"/>
                <w:szCs w:val="22"/>
              </w:rPr>
            </w:pPr>
            <w:r w:rsidRPr="00CE4B68">
              <w:rPr>
                <w:rFonts w:ascii="Trebuchet MS" w:hAnsi="Trebuchet MS"/>
                <w:sz w:val="22"/>
                <w:szCs w:val="22"/>
              </w:rPr>
              <w:t>25</w:t>
            </w:r>
          </w:p>
        </w:tc>
      </w:tr>
      <w:tr w:rsidR="00EF028B" w:rsidRPr="00CE4B68" w14:paraId="0BD45434" w14:textId="77777777" w:rsidTr="00F71ED7">
        <w:trPr>
          <w:trHeight w:val="1026"/>
        </w:trPr>
        <w:tc>
          <w:tcPr>
            <w:tcW w:w="1043" w:type="dxa"/>
            <w:tcBorders>
              <w:left w:val="single" w:sz="4" w:space="0" w:color="000000"/>
              <w:bottom w:val="single" w:sz="4" w:space="0" w:color="000000"/>
              <w:right w:val="single" w:sz="4" w:space="0" w:color="000000"/>
            </w:tcBorders>
            <w:vAlign w:val="center"/>
          </w:tcPr>
          <w:p w14:paraId="5E643A5A" w14:textId="3337954C" w:rsidR="00EF028B" w:rsidRPr="00CE4B68" w:rsidRDefault="000F695B">
            <w:pPr>
              <w:pStyle w:val="Lentelsturinys"/>
              <w:snapToGrid w:val="0"/>
              <w:jc w:val="center"/>
              <w:rPr>
                <w:rFonts w:ascii="Trebuchet MS" w:hAnsi="Trebuchet MS"/>
                <w:sz w:val="22"/>
                <w:szCs w:val="22"/>
              </w:rPr>
            </w:pPr>
            <w:r>
              <w:rPr>
                <w:rFonts w:ascii="Trebuchet MS" w:hAnsi="Trebuchet MS"/>
                <w:sz w:val="22"/>
                <w:szCs w:val="22"/>
              </w:rPr>
              <w:t>17</w:t>
            </w:r>
            <w:r w:rsidR="00CE4B68" w:rsidRPr="00CE4B68">
              <w:rPr>
                <w:rFonts w:ascii="Trebuchet MS" w:hAnsi="Trebuchet MS"/>
                <w:sz w:val="22"/>
                <w:szCs w:val="22"/>
              </w:rPr>
              <w:t>.</w:t>
            </w:r>
          </w:p>
        </w:tc>
        <w:tc>
          <w:tcPr>
            <w:tcW w:w="5762" w:type="dxa"/>
            <w:tcBorders>
              <w:left w:val="single" w:sz="4" w:space="0" w:color="000001"/>
              <w:bottom w:val="single" w:sz="4" w:space="0" w:color="000001"/>
              <w:right w:val="single" w:sz="4" w:space="0" w:color="000000"/>
            </w:tcBorders>
            <w:vAlign w:val="center"/>
          </w:tcPr>
          <w:p w14:paraId="3EFFB5AC" w14:textId="553DEC8E" w:rsidR="00EF028B" w:rsidRPr="00CE4B68" w:rsidRDefault="00CE4B68" w:rsidP="00CE4B68">
            <w:pPr>
              <w:snapToGrid w:val="0"/>
              <w:ind w:right="134"/>
              <w:jc w:val="both"/>
              <w:rPr>
                <w:rFonts w:ascii="Trebuchet MS" w:hAnsi="Trebuchet MS"/>
                <w:sz w:val="22"/>
                <w:szCs w:val="22"/>
              </w:rPr>
            </w:pPr>
            <w:r w:rsidRPr="00CE4B68">
              <w:rPr>
                <w:rFonts w:ascii="Trebuchet MS" w:hAnsi="Trebuchet MS"/>
                <w:sz w:val="22"/>
                <w:szCs w:val="22"/>
              </w:rPr>
              <w:t>Pagal individualų užsakymą gaminami fiksuoti h</w:t>
            </w:r>
            <w:r w:rsidRPr="00CE4B68">
              <w:rPr>
                <w:rFonts w:ascii="Trebuchet MS" w:hAnsi="Trebuchet MS"/>
                <w:color w:val="000000"/>
                <w:sz w:val="22"/>
                <w:szCs w:val="22"/>
              </w:rPr>
              <w:t xml:space="preserve">ibridiniai protezai pilnos cirkonio anatomijos su keramikos </w:t>
            </w:r>
            <w:proofErr w:type="spellStart"/>
            <w:r w:rsidRPr="00CE4B68">
              <w:rPr>
                <w:rFonts w:ascii="Trebuchet MS" w:hAnsi="Trebuchet MS"/>
                <w:color w:val="000000"/>
                <w:sz w:val="22"/>
                <w:szCs w:val="22"/>
              </w:rPr>
              <w:t>vestibuline</w:t>
            </w:r>
            <w:proofErr w:type="spellEnd"/>
            <w:r w:rsidRPr="00CE4B68">
              <w:rPr>
                <w:rFonts w:ascii="Trebuchet MS" w:hAnsi="Trebuchet MS"/>
                <w:color w:val="000000"/>
                <w:sz w:val="22"/>
                <w:szCs w:val="22"/>
              </w:rPr>
              <w:t xml:space="preserve"> puse ir keramikos dantena ant 4 implantų (su bandomuoju spausdintu karkasu)</w:t>
            </w:r>
          </w:p>
        </w:tc>
        <w:tc>
          <w:tcPr>
            <w:tcW w:w="1701" w:type="dxa"/>
            <w:tcBorders>
              <w:left w:val="single" w:sz="4" w:space="0" w:color="000000"/>
              <w:bottom w:val="single" w:sz="4" w:space="0" w:color="000000"/>
              <w:right w:val="single" w:sz="4" w:space="0" w:color="000000"/>
            </w:tcBorders>
            <w:vAlign w:val="center"/>
          </w:tcPr>
          <w:p w14:paraId="72E9697D" w14:textId="77777777" w:rsidR="00EF028B" w:rsidRPr="00CE4B68" w:rsidRDefault="00CE4B68">
            <w:pPr>
              <w:pStyle w:val="Lentelsturinys"/>
              <w:snapToGrid w:val="0"/>
              <w:jc w:val="center"/>
              <w:rPr>
                <w:rFonts w:ascii="Trebuchet MS" w:hAnsi="Trebuchet MS"/>
                <w:sz w:val="22"/>
                <w:szCs w:val="22"/>
              </w:rPr>
            </w:pPr>
            <w:r w:rsidRPr="00CE4B68">
              <w:rPr>
                <w:rFonts w:ascii="Trebuchet MS" w:hAnsi="Trebuchet MS"/>
                <w:sz w:val="22"/>
                <w:szCs w:val="22"/>
              </w:rPr>
              <w:t>Vnt.</w:t>
            </w:r>
          </w:p>
        </w:tc>
        <w:tc>
          <w:tcPr>
            <w:tcW w:w="2126" w:type="dxa"/>
            <w:tcBorders>
              <w:left w:val="single" w:sz="4" w:space="0" w:color="000001"/>
              <w:bottom w:val="single" w:sz="4" w:space="0" w:color="000001"/>
              <w:right w:val="single" w:sz="4" w:space="0" w:color="000000"/>
            </w:tcBorders>
            <w:vAlign w:val="center"/>
          </w:tcPr>
          <w:p w14:paraId="7F80D0B9" w14:textId="77777777" w:rsidR="00EF028B" w:rsidRPr="00CE4B68" w:rsidRDefault="00CE4B68">
            <w:pPr>
              <w:pStyle w:val="Lentelsturinys"/>
              <w:snapToGrid w:val="0"/>
              <w:jc w:val="center"/>
              <w:rPr>
                <w:rFonts w:ascii="Trebuchet MS" w:hAnsi="Trebuchet MS"/>
                <w:sz w:val="22"/>
                <w:szCs w:val="22"/>
              </w:rPr>
            </w:pPr>
            <w:r w:rsidRPr="00CE4B68">
              <w:rPr>
                <w:rFonts w:ascii="Trebuchet MS" w:hAnsi="Trebuchet MS"/>
                <w:sz w:val="22"/>
                <w:szCs w:val="22"/>
              </w:rPr>
              <w:t>30</w:t>
            </w:r>
          </w:p>
        </w:tc>
      </w:tr>
      <w:tr w:rsidR="00EF028B" w:rsidRPr="00CE4B68" w14:paraId="61DE54E3" w14:textId="77777777" w:rsidTr="00F71ED7">
        <w:trPr>
          <w:trHeight w:val="1026"/>
        </w:trPr>
        <w:tc>
          <w:tcPr>
            <w:tcW w:w="1043" w:type="dxa"/>
            <w:tcBorders>
              <w:left w:val="single" w:sz="4" w:space="0" w:color="000000"/>
              <w:bottom w:val="single" w:sz="4" w:space="0" w:color="000000"/>
              <w:right w:val="single" w:sz="4" w:space="0" w:color="000000"/>
            </w:tcBorders>
            <w:vAlign w:val="center"/>
          </w:tcPr>
          <w:p w14:paraId="6BAF0044" w14:textId="748857A7" w:rsidR="00EF028B" w:rsidRPr="00CE4B68" w:rsidRDefault="000F695B">
            <w:pPr>
              <w:pStyle w:val="Lentelsturinys"/>
              <w:snapToGrid w:val="0"/>
              <w:jc w:val="center"/>
              <w:rPr>
                <w:rFonts w:ascii="Trebuchet MS" w:hAnsi="Trebuchet MS"/>
                <w:sz w:val="22"/>
                <w:szCs w:val="22"/>
              </w:rPr>
            </w:pPr>
            <w:r>
              <w:rPr>
                <w:rFonts w:ascii="Trebuchet MS" w:hAnsi="Trebuchet MS"/>
                <w:sz w:val="22"/>
                <w:szCs w:val="22"/>
              </w:rPr>
              <w:t>18</w:t>
            </w:r>
            <w:r w:rsidR="00CE4B68" w:rsidRPr="00CE4B68">
              <w:rPr>
                <w:rFonts w:ascii="Trebuchet MS" w:hAnsi="Trebuchet MS"/>
                <w:sz w:val="22"/>
                <w:szCs w:val="22"/>
              </w:rPr>
              <w:t>.</w:t>
            </w:r>
          </w:p>
        </w:tc>
        <w:tc>
          <w:tcPr>
            <w:tcW w:w="5762" w:type="dxa"/>
            <w:tcBorders>
              <w:left w:val="single" w:sz="4" w:space="0" w:color="000001"/>
              <w:bottom w:val="single" w:sz="4" w:space="0" w:color="000001"/>
              <w:right w:val="single" w:sz="4" w:space="0" w:color="000000"/>
            </w:tcBorders>
            <w:vAlign w:val="center"/>
          </w:tcPr>
          <w:p w14:paraId="33AA2571" w14:textId="1DC6433B" w:rsidR="00EF028B" w:rsidRPr="00CE4B68" w:rsidRDefault="00CE4B68" w:rsidP="00CE4B68">
            <w:pPr>
              <w:snapToGrid w:val="0"/>
              <w:ind w:right="134"/>
              <w:jc w:val="both"/>
              <w:rPr>
                <w:rFonts w:ascii="Trebuchet MS" w:hAnsi="Trebuchet MS"/>
                <w:sz w:val="22"/>
                <w:szCs w:val="22"/>
              </w:rPr>
            </w:pPr>
            <w:r w:rsidRPr="00CE4B68">
              <w:rPr>
                <w:rFonts w:ascii="Trebuchet MS" w:hAnsi="Trebuchet MS"/>
                <w:sz w:val="22"/>
                <w:szCs w:val="22"/>
              </w:rPr>
              <w:t>Pagal individualų užsakymą gaminami fiksuoti h</w:t>
            </w:r>
            <w:r w:rsidRPr="00CE4B68">
              <w:rPr>
                <w:rFonts w:ascii="Trebuchet MS" w:hAnsi="Trebuchet MS"/>
                <w:color w:val="000000"/>
                <w:sz w:val="22"/>
                <w:szCs w:val="22"/>
              </w:rPr>
              <w:t xml:space="preserve">ibridiniai protezai pilnos cirkonio anatomijos su keramikos </w:t>
            </w:r>
            <w:proofErr w:type="spellStart"/>
            <w:r w:rsidRPr="00CE4B68">
              <w:rPr>
                <w:rFonts w:ascii="Trebuchet MS" w:hAnsi="Trebuchet MS"/>
                <w:color w:val="000000"/>
                <w:sz w:val="22"/>
                <w:szCs w:val="22"/>
              </w:rPr>
              <w:t>vestibuline</w:t>
            </w:r>
            <w:proofErr w:type="spellEnd"/>
            <w:r w:rsidRPr="00CE4B68">
              <w:rPr>
                <w:rFonts w:ascii="Trebuchet MS" w:hAnsi="Trebuchet MS"/>
                <w:color w:val="000000"/>
                <w:sz w:val="22"/>
                <w:szCs w:val="22"/>
              </w:rPr>
              <w:t xml:space="preserve"> puse ir keramikos dantena ant 6 implantų (su bandomuoju spausdintu karkasu)</w:t>
            </w:r>
          </w:p>
        </w:tc>
        <w:tc>
          <w:tcPr>
            <w:tcW w:w="1701" w:type="dxa"/>
            <w:tcBorders>
              <w:left w:val="single" w:sz="4" w:space="0" w:color="000000"/>
              <w:bottom w:val="single" w:sz="4" w:space="0" w:color="000000"/>
              <w:right w:val="single" w:sz="4" w:space="0" w:color="000000"/>
            </w:tcBorders>
            <w:vAlign w:val="center"/>
          </w:tcPr>
          <w:p w14:paraId="216B39E4" w14:textId="77777777" w:rsidR="00EF028B" w:rsidRPr="00CE4B68" w:rsidRDefault="00CE4B68">
            <w:pPr>
              <w:pStyle w:val="Lentelsturinys"/>
              <w:snapToGrid w:val="0"/>
              <w:jc w:val="center"/>
              <w:rPr>
                <w:rFonts w:ascii="Trebuchet MS" w:hAnsi="Trebuchet MS"/>
                <w:sz w:val="22"/>
                <w:szCs w:val="22"/>
              </w:rPr>
            </w:pPr>
            <w:r w:rsidRPr="00CE4B68">
              <w:rPr>
                <w:rFonts w:ascii="Trebuchet MS" w:hAnsi="Trebuchet MS"/>
                <w:sz w:val="22"/>
                <w:szCs w:val="22"/>
              </w:rPr>
              <w:t>Vnt.</w:t>
            </w:r>
          </w:p>
        </w:tc>
        <w:tc>
          <w:tcPr>
            <w:tcW w:w="2126" w:type="dxa"/>
            <w:tcBorders>
              <w:left w:val="single" w:sz="4" w:space="0" w:color="000001"/>
              <w:bottom w:val="single" w:sz="4" w:space="0" w:color="000001"/>
              <w:right w:val="single" w:sz="4" w:space="0" w:color="000000"/>
            </w:tcBorders>
            <w:vAlign w:val="center"/>
          </w:tcPr>
          <w:p w14:paraId="2998B180" w14:textId="77777777" w:rsidR="00EF028B" w:rsidRPr="00CE4B68" w:rsidRDefault="00CE4B68">
            <w:pPr>
              <w:pStyle w:val="Lentelsturinys"/>
              <w:snapToGrid w:val="0"/>
              <w:jc w:val="center"/>
              <w:rPr>
                <w:rFonts w:ascii="Trebuchet MS" w:hAnsi="Trebuchet MS"/>
                <w:sz w:val="22"/>
                <w:szCs w:val="22"/>
              </w:rPr>
            </w:pPr>
            <w:r w:rsidRPr="00CE4B68">
              <w:rPr>
                <w:rFonts w:ascii="Trebuchet MS" w:hAnsi="Trebuchet MS"/>
                <w:sz w:val="22"/>
                <w:szCs w:val="22"/>
              </w:rPr>
              <w:t>30</w:t>
            </w:r>
          </w:p>
        </w:tc>
      </w:tr>
      <w:tr w:rsidR="00EF028B" w:rsidRPr="00CE4B68" w14:paraId="2499491C" w14:textId="77777777" w:rsidTr="00F71ED7">
        <w:trPr>
          <w:trHeight w:val="1026"/>
        </w:trPr>
        <w:tc>
          <w:tcPr>
            <w:tcW w:w="1043" w:type="dxa"/>
            <w:tcBorders>
              <w:left w:val="single" w:sz="4" w:space="0" w:color="000000"/>
              <w:bottom w:val="single" w:sz="4" w:space="0" w:color="000000"/>
              <w:right w:val="single" w:sz="4" w:space="0" w:color="000000"/>
            </w:tcBorders>
            <w:vAlign w:val="center"/>
          </w:tcPr>
          <w:p w14:paraId="296B7D0E" w14:textId="27B6259A" w:rsidR="00EF028B" w:rsidRPr="00CE4B68" w:rsidRDefault="000F695B">
            <w:pPr>
              <w:pStyle w:val="Lentelsturinys"/>
              <w:snapToGrid w:val="0"/>
              <w:jc w:val="center"/>
              <w:rPr>
                <w:rFonts w:ascii="Trebuchet MS" w:hAnsi="Trebuchet MS"/>
                <w:sz w:val="22"/>
                <w:szCs w:val="22"/>
              </w:rPr>
            </w:pPr>
            <w:r>
              <w:rPr>
                <w:rFonts w:ascii="Trebuchet MS" w:hAnsi="Trebuchet MS"/>
                <w:sz w:val="22"/>
                <w:szCs w:val="22"/>
              </w:rPr>
              <w:t>19</w:t>
            </w:r>
            <w:r w:rsidR="00CE4B68" w:rsidRPr="00CE4B68">
              <w:rPr>
                <w:rFonts w:ascii="Trebuchet MS" w:hAnsi="Trebuchet MS"/>
                <w:sz w:val="22"/>
                <w:szCs w:val="22"/>
              </w:rPr>
              <w:t>.</w:t>
            </w:r>
          </w:p>
        </w:tc>
        <w:tc>
          <w:tcPr>
            <w:tcW w:w="5762" w:type="dxa"/>
            <w:tcBorders>
              <w:left w:val="single" w:sz="4" w:space="0" w:color="000001"/>
              <w:bottom w:val="single" w:sz="4" w:space="0" w:color="000001"/>
              <w:right w:val="single" w:sz="4" w:space="0" w:color="000000"/>
            </w:tcBorders>
            <w:vAlign w:val="center"/>
          </w:tcPr>
          <w:p w14:paraId="1BA94DD7" w14:textId="3A1B545B" w:rsidR="00EF028B" w:rsidRPr="00CE4B68" w:rsidRDefault="00CE4B68" w:rsidP="00CE4B68">
            <w:pPr>
              <w:snapToGrid w:val="0"/>
              <w:ind w:right="134"/>
              <w:jc w:val="both"/>
              <w:rPr>
                <w:rFonts w:ascii="Trebuchet MS" w:hAnsi="Trebuchet MS"/>
                <w:sz w:val="22"/>
                <w:szCs w:val="22"/>
              </w:rPr>
            </w:pPr>
            <w:r w:rsidRPr="00CE4B68">
              <w:rPr>
                <w:rFonts w:ascii="Trebuchet MS" w:hAnsi="Trebuchet MS"/>
                <w:sz w:val="22"/>
                <w:szCs w:val="22"/>
              </w:rPr>
              <w:t xml:space="preserve">Pagal individualų užsakymą gaminamos išimamos plokštelinės medicininės priemonės (su vienu </w:t>
            </w:r>
            <w:proofErr w:type="spellStart"/>
            <w:r w:rsidRPr="00CE4B68">
              <w:rPr>
                <w:rFonts w:ascii="Trebuchet MS" w:hAnsi="Trebuchet MS"/>
                <w:sz w:val="22"/>
                <w:szCs w:val="22"/>
              </w:rPr>
              <w:t>perbazavimu</w:t>
            </w:r>
            <w:proofErr w:type="spellEnd"/>
            <w:r w:rsidRPr="00CE4B68">
              <w:rPr>
                <w:rFonts w:ascii="Trebuchet MS" w:hAnsi="Trebuchet MS"/>
                <w:sz w:val="22"/>
                <w:szCs w:val="22"/>
              </w:rPr>
              <w:t xml:space="preserve"> 3 mėn</w:t>
            </w:r>
            <w:r>
              <w:rPr>
                <w:rFonts w:ascii="Trebuchet MS" w:hAnsi="Trebuchet MS"/>
                <w:sz w:val="22"/>
                <w:szCs w:val="22"/>
              </w:rPr>
              <w:t>.</w:t>
            </w:r>
            <w:r w:rsidRPr="00CE4B68">
              <w:rPr>
                <w:rFonts w:ascii="Trebuchet MS" w:hAnsi="Trebuchet MS"/>
                <w:sz w:val="22"/>
                <w:szCs w:val="22"/>
              </w:rPr>
              <w:t xml:space="preserve"> laikotarpyje) ant lokatorių (be metalinio karkaso)</w:t>
            </w:r>
          </w:p>
        </w:tc>
        <w:tc>
          <w:tcPr>
            <w:tcW w:w="1701" w:type="dxa"/>
            <w:tcBorders>
              <w:left w:val="single" w:sz="4" w:space="0" w:color="000000"/>
              <w:bottom w:val="single" w:sz="4" w:space="0" w:color="000000"/>
              <w:right w:val="single" w:sz="4" w:space="0" w:color="000000"/>
            </w:tcBorders>
            <w:vAlign w:val="center"/>
          </w:tcPr>
          <w:p w14:paraId="491BFD15" w14:textId="77777777" w:rsidR="00EF028B" w:rsidRPr="00CE4B68" w:rsidRDefault="00CE4B68">
            <w:pPr>
              <w:pStyle w:val="Lentelsturinys"/>
              <w:snapToGrid w:val="0"/>
              <w:jc w:val="center"/>
              <w:rPr>
                <w:rFonts w:ascii="Trebuchet MS" w:hAnsi="Trebuchet MS"/>
                <w:sz w:val="22"/>
                <w:szCs w:val="22"/>
              </w:rPr>
            </w:pPr>
            <w:r w:rsidRPr="00CE4B68">
              <w:rPr>
                <w:rFonts w:ascii="Trebuchet MS" w:hAnsi="Trebuchet MS"/>
                <w:sz w:val="22"/>
                <w:szCs w:val="22"/>
              </w:rPr>
              <w:t>Vnt.</w:t>
            </w:r>
          </w:p>
        </w:tc>
        <w:tc>
          <w:tcPr>
            <w:tcW w:w="2126" w:type="dxa"/>
            <w:tcBorders>
              <w:left w:val="single" w:sz="4" w:space="0" w:color="000001"/>
              <w:bottom w:val="single" w:sz="4" w:space="0" w:color="000001"/>
              <w:right w:val="single" w:sz="4" w:space="0" w:color="000000"/>
            </w:tcBorders>
            <w:vAlign w:val="center"/>
          </w:tcPr>
          <w:p w14:paraId="51C8EF83" w14:textId="77777777" w:rsidR="00EF028B" w:rsidRPr="00CE4B68" w:rsidRDefault="00CE4B68">
            <w:pPr>
              <w:pStyle w:val="Lentelsturinys"/>
              <w:snapToGrid w:val="0"/>
              <w:jc w:val="center"/>
              <w:rPr>
                <w:rFonts w:ascii="Trebuchet MS" w:hAnsi="Trebuchet MS"/>
                <w:sz w:val="22"/>
                <w:szCs w:val="22"/>
              </w:rPr>
            </w:pPr>
            <w:r w:rsidRPr="00CE4B68">
              <w:rPr>
                <w:rFonts w:ascii="Trebuchet MS" w:hAnsi="Trebuchet MS"/>
                <w:sz w:val="22"/>
                <w:szCs w:val="22"/>
              </w:rPr>
              <w:t>200</w:t>
            </w:r>
          </w:p>
        </w:tc>
      </w:tr>
      <w:tr w:rsidR="00EF028B" w:rsidRPr="00CE4B68" w14:paraId="7D49CA7B" w14:textId="77777777" w:rsidTr="00F71ED7">
        <w:trPr>
          <w:trHeight w:val="1026"/>
        </w:trPr>
        <w:tc>
          <w:tcPr>
            <w:tcW w:w="1043" w:type="dxa"/>
            <w:tcBorders>
              <w:left w:val="single" w:sz="4" w:space="0" w:color="000000"/>
              <w:bottom w:val="single" w:sz="4" w:space="0" w:color="000000"/>
              <w:right w:val="single" w:sz="4" w:space="0" w:color="000000"/>
            </w:tcBorders>
            <w:vAlign w:val="center"/>
          </w:tcPr>
          <w:p w14:paraId="27968CD1" w14:textId="10379591" w:rsidR="00EF028B" w:rsidRPr="00CE4B68" w:rsidRDefault="000F695B">
            <w:pPr>
              <w:pStyle w:val="Lentelsturinys"/>
              <w:snapToGrid w:val="0"/>
              <w:jc w:val="center"/>
              <w:rPr>
                <w:rFonts w:ascii="Trebuchet MS" w:hAnsi="Trebuchet MS"/>
                <w:sz w:val="22"/>
                <w:szCs w:val="22"/>
              </w:rPr>
            </w:pPr>
            <w:r>
              <w:rPr>
                <w:rFonts w:ascii="Trebuchet MS" w:hAnsi="Trebuchet MS"/>
                <w:sz w:val="22"/>
                <w:szCs w:val="22"/>
              </w:rPr>
              <w:t>20</w:t>
            </w:r>
            <w:r w:rsidR="00CE4B68" w:rsidRPr="00CE4B68">
              <w:rPr>
                <w:rFonts w:ascii="Trebuchet MS" w:hAnsi="Trebuchet MS"/>
                <w:sz w:val="22"/>
                <w:szCs w:val="22"/>
              </w:rPr>
              <w:t>.</w:t>
            </w:r>
          </w:p>
        </w:tc>
        <w:tc>
          <w:tcPr>
            <w:tcW w:w="5762" w:type="dxa"/>
            <w:tcBorders>
              <w:left w:val="single" w:sz="4" w:space="0" w:color="000001"/>
              <w:bottom w:val="single" w:sz="4" w:space="0" w:color="000001"/>
              <w:right w:val="single" w:sz="4" w:space="0" w:color="000000"/>
            </w:tcBorders>
            <w:vAlign w:val="center"/>
          </w:tcPr>
          <w:p w14:paraId="55A4F901" w14:textId="7FABF1C2" w:rsidR="00EF028B" w:rsidRPr="00CE4B68" w:rsidRDefault="00CE4B68" w:rsidP="00CE4B68">
            <w:pPr>
              <w:snapToGrid w:val="0"/>
              <w:ind w:right="134"/>
              <w:jc w:val="both"/>
              <w:rPr>
                <w:rFonts w:ascii="Trebuchet MS" w:hAnsi="Trebuchet MS"/>
                <w:sz w:val="22"/>
                <w:szCs w:val="22"/>
              </w:rPr>
            </w:pPr>
            <w:r w:rsidRPr="00CE4B68">
              <w:rPr>
                <w:rFonts w:ascii="Trebuchet MS" w:hAnsi="Trebuchet MS"/>
                <w:sz w:val="22"/>
                <w:szCs w:val="22"/>
              </w:rPr>
              <w:t xml:space="preserve">Pagal individualų užsakymą gaminamos išimamos plokštelinės medicininės priemonės (su vienu </w:t>
            </w:r>
            <w:proofErr w:type="spellStart"/>
            <w:r w:rsidRPr="00CE4B68">
              <w:rPr>
                <w:rFonts w:ascii="Trebuchet MS" w:hAnsi="Trebuchet MS"/>
                <w:sz w:val="22"/>
                <w:szCs w:val="22"/>
              </w:rPr>
              <w:t>perbazavimu</w:t>
            </w:r>
            <w:proofErr w:type="spellEnd"/>
            <w:r w:rsidRPr="00CE4B68">
              <w:rPr>
                <w:rFonts w:ascii="Trebuchet MS" w:hAnsi="Trebuchet MS"/>
                <w:sz w:val="22"/>
                <w:szCs w:val="22"/>
              </w:rPr>
              <w:t xml:space="preserve"> 3 mėn</w:t>
            </w:r>
            <w:r>
              <w:rPr>
                <w:rFonts w:ascii="Trebuchet MS" w:hAnsi="Trebuchet MS"/>
                <w:sz w:val="22"/>
                <w:szCs w:val="22"/>
              </w:rPr>
              <w:t>.</w:t>
            </w:r>
            <w:r w:rsidRPr="00CE4B68">
              <w:rPr>
                <w:rFonts w:ascii="Trebuchet MS" w:hAnsi="Trebuchet MS"/>
                <w:sz w:val="22"/>
                <w:szCs w:val="22"/>
              </w:rPr>
              <w:t xml:space="preserve"> laikotarpyje, įskaičiuotu į kainą) ant lokatorių (su metaliniu karkasu )</w:t>
            </w:r>
          </w:p>
        </w:tc>
        <w:tc>
          <w:tcPr>
            <w:tcW w:w="1701" w:type="dxa"/>
            <w:tcBorders>
              <w:left w:val="single" w:sz="4" w:space="0" w:color="000000"/>
              <w:bottom w:val="single" w:sz="4" w:space="0" w:color="000000"/>
              <w:right w:val="single" w:sz="4" w:space="0" w:color="000000"/>
            </w:tcBorders>
            <w:vAlign w:val="center"/>
          </w:tcPr>
          <w:p w14:paraId="34F1755A" w14:textId="77777777" w:rsidR="00EF028B" w:rsidRPr="00CE4B68" w:rsidRDefault="00CE4B68">
            <w:pPr>
              <w:pStyle w:val="Lentelsturinys"/>
              <w:snapToGrid w:val="0"/>
              <w:jc w:val="center"/>
              <w:rPr>
                <w:rFonts w:ascii="Trebuchet MS" w:hAnsi="Trebuchet MS"/>
                <w:sz w:val="22"/>
                <w:szCs w:val="22"/>
              </w:rPr>
            </w:pPr>
            <w:r w:rsidRPr="00CE4B68">
              <w:rPr>
                <w:rFonts w:ascii="Trebuchet MS" w:hAnsi="Trebuchet MS"/>
                <w:sz w:val="22"/>
                <w:szCs w:val="22"/>
              </w:rPr>
              <w:t>Vnt.</w:t>
            </w:r>
          </w:p>
        </w:tc>
        <w:tc>
          <w:tcPr>
            <w:tcW w:w="2126" w:type="dxa"/>
            <w:tcBorders>
              <w:left w:val="single" w:sz="4" w:space="0" w:color="000001"/>
              <w:bottom w:val="single" w:sz="4" w:space="0" w:color="000001"/>
              <w:right w:val="single" w:sz="4" w:space="0" w:color="000000"/>
            </w:tcBorders>
            <w:vAlign w:val="center"/>
          </w:tcPr>
          <w:p w14:paraId="2E2FDD4E" w14:textId="77777777" w:rsidR="00EF028B" w:rsidRPr="00CE4B68" w:rsidRDefault="00CE4B68">
            <w:pPr>
              <w:pStyle w:val="Lentelsturinys"/>
              <w:snapToGrid w:val="0"/>
              <w:jc w:val="center"/>
              <w:rPr>
                <w:rFonts w:ascii="Trebuchet MS" w:hAnsi="Trebuchet MS"/>
                <w:sz w:val="22"/>
                <w:szCs w:val="22"/>
              </w:rPr>
            </w:pPr>
            <w:r w:rsidRPr="00CE4B68">
              <w:rPr>
                <w:rFonts w:ascii="Trebuchet MS" w:hAnsi="Trebuchet MS"/>
                <w:sz w:val="22"/>
                <w:szCs w:val="22"/>
              </w:rPr>
              <w:t>100</w:t>
            </w:r>
          </w:p>
        </w:tc>
      </w:tr>
      <w:tr w:rsidR="00EF028B" w:rsidRPr="00CE4B68" w14:paraId="3FA1D0EC" w14:textId="77777777" w:rsidTr="00F71ED7">
        <w:trPr>
          <w:trHeight w:val="1026"/>
        </w:trPr>
        <w:tc>
          <w:tcPr>
            <w:tcW w:w="1043" w:type="dxa"/>
            <w:tcBorders>
              <w:left w:val="single" w:sz="4" w:space="0" w:color="000000"/>
              <w:bottom w:val="single" w:sz="4" w:space="0" w:color="000000"/>
              <w:right w:val="single" w:sz="4" w:space="0" w:color="000000"/>
            </w:tcBorders>
            <w:vAlign w:val="center"/>
          </w:tcPr>
          <w:p w14:paraId="12E9C606" w14:textId="42F37FD3" w:rsidR="00EF028B" w:rsidRPr="00CE4B68" w:rsidRDefault="000F695B">
            <w:pPr>
              <w:pStyle w:val="Lentelsturinys"/>
              <w:snapToGrid w:val="0"/>
              <w:jc w:val="center"/>
              <w:rPr>
                <w:rFonts w:ascii="Trebuchet MS" w:hAnsi="Trebuchet MS"/>
                <w:sz w:val="22"/>
                <w:szCs w:val="22"/>
              </w:rPr>
            </w:pPr>
            <w:r>
              <w:rPr>
                <w:rFonts w:ascii="Trebuchet MS" w:hAnsi="Trebuchet MS"/>
                <w:sz w:val="22"/>
                <w:szCs w:val="22"/>
              </w:rPr>
              <w:t>21</w:t>
            </w:r>
            <w:r w:rsidR="00CE4B68" w:rsidRPr="00CE4B68">
              <w:rPr>
                <w:rFonts w:ascii="Trebuchet MS" w:hAnsi="Trebuchet MS"/>
                <w:sz w:val="22"/>
                <w:szCs w:val="22"/>
              </w:rPr>
              <w:t>.</w:t>
            </w:r>
          </w:p>
        </w:tc>
        <w:tc>
          <w:tcPr>
            <w:tcW w:w="5762" w:type="dxa"/>
            <w:tcBorders>
              <w:left w:val="single" w:sz="4" w:space="0" w:color="000001"/>
              <w:bottom w:val="single" w:sz="4" w:space="0" w:color="000001"/>
              <w:right w:val="single" w:sz="4" w:space="0" w:color="000000"/>
            </w:tcBorders>
            <w:vAlign w:val="center"/>
          </w:tcPr>
          <w:p w14:paraId="2D5E990A" w14:textId="77777777" w:rsidR="00EF028B" w:rsidRPr="00CE4B68" w:rsidRDefault="00CE4B68">
            <w:pPr>
              <w:snapToGrid w:val="0"/>
              <w:ind w:right="134"/>
              <w:rPr>
                <w:rFonts w:ascii="Trebuchet MS" w:hAnsi="Trebuchet MS"/>
                <w:sz w:val="22"/>
                <w:szCs w:val="22"/>
              </w:rPr>
            </w:pPr>
            <w:r w:rsidRPr="00CE4B68">
              <w:rPr>
                <w:rFonts w:ascii="Trebuchet MS" w:hAnsi="Trebuchet MS"/>
                <w:sz w:val="22"/>
                <w:szCs w:val="22"/>
              </w:rPr>
              <w:t>Spausdintas bandomasis vainikėlis</w:t>
            </w:r>
          </w:p>
        </w:tc>
        <w:tc>
          <w:tcPr>
            <w:tcW w:w="1701" w:type="dxa"/>
            <w:tcBorders>
              <w:left w:val="single" w:sz="4" w:space="0" w:color="000000"/>
              <w:bottom w:val="single" w:sz="4" w:space="0" w:color="000000"/>
              <w:right w:val="single" w:sz="4" w:space="0" w:color="000000"/>
            </w:tcBorders>
            <w:vAlign w:val="center"/>
          </w:tcPr>
          <w:p w14:paraId="2121EBB4" w14:textId="77777777" w:rsidR="00EF028B" w:rsidRPr="00CE4B68" w:rsidRDefault="00CE4B68">
            <w:pPr>
              <w:pStyle w:val="Lentelsturinys"/>
              <w:snapToGrid w:val="0"/>
              <w:jc w:val="center"/>
              <w:rPr>
                <w:rFonts w:ascii="Trebuchet MS" w:hAnsi="Trebuchet MS"/>
                <w:sz w:val="22"/>
                <w:szCs w:val="22"/>
              </w:rPr>
            </w:pPr>
            <w:r w:rsidRPr="00CE4B68">
              <w:rPr>
                <w:rFonts w:ascii="Trebuchet MS" w:hAnsi="Trebuchet MS"/>
                <w:sz w:val="22"/>
                <w:szCs w:val="22"/>
              </w:rPr>
              <w:t>Vnt.</w:t>
            </w:r>
          </w:p>
        </w:tc>
        <w:tc>
          <w:tcPr>
            <w:tcW w:w="2126" w:type="dxa"/>
            <w:tcBorders>
              <w:left w:val="single" w:sz="4" w:space="0" w:color="000001"/>
              <w:bottom w:val="single" w:sz="4" w:space="0" w:color="000001"/>
              <w:right w:val="single" w:sz="4" w:space="0" w:color="000000"/>
            </w:tcBorders>
            <w:vAlign w:val="center"/>
          </w:tcPr>
          <w:p w14:paraId="2D5C0E6A" w14:textId="77777777" w:rsidR="00EF028B" w:rsidRPr="00CE4B68" w:rsidRDefault="00CE4B68">
            <w:pPr>
              <w:pStyle w:val="Lentelsturinys"/>
              <w:snapToGrid w:val="0"/>
              <w:jc w:val="center"/>
              <w:rPr>
                <w:rFonts w:ascii="Trebuchet MS" w:hAnsi="Trebuchet MS"/>
                <w:sz w:val="22"/>
                <w:szCs w:val="22"/>
              </w:rPr>
            </w:pPr>
            <w:r w:rsidRPr="00CE4B68">
              <w:rPr>
                <w:rFonts w:ascii="Trebuchet MS" w:hAnsi="Trebuchet MS"/>
                <w:sz w:val="22"/>
                <w:szCs w:val="22"/>
              </w:rPr>
              <w:t>100</w:t>
            </w:r>
          </w:p>
        </w:tc>
      </w:tr>
      <w:tr w:rsidR="00EF028B" w:rsidRPr="00CE4B68" w14:paraId="4E8C162D" w14:textId="77777777" w:rsidTr="00F71ED7">
        <w:trPr>
          <w:trHeight w:val="1026"/>
        </w:trPr>
        <w:tc>
          <w:tcPr>
            <w:tcW w:w="1043" w:type="dxa"/>
            <w:tcBorders>
              <w:left w:val="single" w:sz="4" w:space="0" w:color="000000"/>
              <w:bottom w:val="single" w:sz="4" w:space="0" w:color="000000"/>
              <w:right w:val="single" w:sz="4" w:space="0" w:color="000000"/>
            </w:tcBorders>
            <w:vAlign w:val="center"/>
          </w:tcPr>
          <w:p w14:paraId="3DD8D476" w14:textId="5C5FCFB0" w:rsidR="00EF028B" w:rsidRPr="00CE4B68" w:rsidRDefault="000F695B">
            <w:pPr>
              <w:pStyle w:val="Lentelsturinys"/>
              <w:snapToGrid w:val="0"/>
              <w:jc w:val="center"/>
              <w:rPr>
                <w:rFonts w:ascii="Trebuchet MS" w:hAnsi="Trebuchet MS"/>
                <w:sz w:val="22"/>
                <w:szCs w:val="22"/>
              </w:rPr>
            </w:pPr>
            <w:r>
              <w:rPr>
                <w:rFonts w:ascii="Trebuchet MS" w:hAnsi="Trebuchet MS"/>
                <w:sz w:val="22"/>
                <w:szCs w:val="22"/>
              </w:rPr>
              <w:lastRenderedPageBreak/>
              <w:t>22</w:t>
            </w:r>
            <w:r w:rsidR="00CE4B68">
              <w:rPr>
                <w:rFonts w:ascii="Trebuchet MS" w:hAnsi="Trebuchet MS"/>
                <w:sz w:val="22"/>
                <w:szCs w:val="22"/>
              </w:rPr>
              <w:t>.</w:t>
            </w:r>
          </w:p>
        </w:tc>
        <w:tc>
          <w:tcPr>
            <w:tcW w:w="5762" w:type="dxa"/>
            <w:tcBorders>
              <w:left w:val="single" w:sz="4" w:space="0" w:color="000001"/>
              <w:bottom w:val="single" w:sz="4" w:space="0" w:color="000001"/>
              <w:right w:val="single" w:sz="4" w:space="0" w:color="000000"/>
            </w:tcBorders>
            <w:vAlign w:val="center"/>
          </w:tcPr>
          <w:p w14:paraId="425B8DD5" w14:textId="77777777" w:rsidR="00EF028B" w:rsidRPr="00CE4B68" w:rsidRDefault="00CE4B68">
            <w:pPr>
              <w:snapToGrid w:val="0"/>
              <w:ind w:right="134"/>
              <w:rPr>
                <w:rFonts w:ascii="Trebuchet MS" w:hAnsi="Trebuchet MS"/>
                <w:sz w:val="22"/>
                <w:szCs w:val="22"/>
              </w:rPr>
            </w:pPr>
            <w:r w:rsidRPr="00CE4B68">
              <w:rPr>
                <w:rFonts w:ascii="Trebuchet MS" w:hAnsi="Trebuchet MS"/>
                <w:sz w:val="22"/>
                <w:szCs w:val="22"/>
              </w:rPr>
              <w:t>Implantacijos gidas</w:t>
            </w:r>
          </w:p>
        </w:tc>
        <w:tc>
          <w:tcPr>
            <w:tcW w:w="1701" w:type="dxa"/>
            <w:tcBorders>
              <w:left w:val="single" w:sz="4" w:space="0" w:color="000000"/>
              <w:bottom w:val="single" w:sz="4" w:space="0" w:color="000000"/>
              <w:right w:val="single" w:sz="4" w:space="0" w:color="000000"/>
            </w:tcBorders>
            <w:vAlign w:val="center"/>
          </w:tcPr>
          <w:p w14:paraId="4D5CEB7C" w14:textId="1F01A93D" w:rsidR="00EF028B" w:rsidRPr="00CE4B68" w:rsidRDefault="00CE4B68">
            <w:pPr>
              <w:pStyle w:val="Lentelsturinys"/>
              <w:snapToGrid w:val="0"/>
              <w:jc w:val="center"/>
              <w:rPr>
                <w:rFonts w:ascii="Trebuchet MS" w:hAnsi="Trebuchet MS"/>
                <w:sz w:val="22"/>
                <w:szCs w:val="22"/>
              </w:rPr>
            </w:pPr>
            <w:r w:rsidRPr="00CE4B68">
              <w:rPr>
                <w:rFonts w:ascii="Trebuchet MS" w:hAnsi="Trebuchet MS"/>
                <w:sz w:val="22"/>
                <w:szCs w:val="22"/>
              </w:rPr>
              <w:t>Vnt.</w:t>
            </w:r>
          </w:p>
        </w:tc>
        <w:tc>
          <w:tcPr>
            <w:tcW w:w="2126" w:type="dxa"/>
            <w:tcBorders>
              <w:left w:val="single" w:sz="4" w:space="0" w:color="000001"/>
              <w:bottom w:val="single" w:sz="4" w:space="0" w:color="000001"/>
              <w:right w:val="single" w:sz="4" w:space="0" w:color="000000"/>
            </w:tcBorders>
            <w:vAlign w:val="center"/>
          </w:tcPr>
          <w:p w14:paraId="00C2DC5A" w14:textId="77777777" w:rsidR="00EF028B" w:rsidRPr="00CE4B68" w:rsidRDefault="00CE4B68">
            <w:pPr>
              <w:pStyle w:val="Lentelsturinys"/>
              <w:snapToGrid w:val="0"/>
              <w:jc w:val="center"/>
              <w:rPr>
                <w:rFonts w:ascii="Trebuchet MS" w:hAnsi="Trebuchet MS"/>
                <w:sz w:val="22"/>
                <w:szCs w:val="22"/>
              </w:rPr>
            </w:pPr>
            <w:r w:rsidRPr="00CE4B68">
              <w:rPr>
                <w:rFonts w:ascii="Trebuchet MS" w:hAnsi="Trebuchet MS"/>
                <w:sz w:val="22"/>
                <w:szCs w:val="22"/>
              </w:rPr>
              <w:t>50</w:t>
            </w:r>
          </w:p>
        </w:tc>
      </w:tr>
      <w:tr w:rsidR="00EF028B" w:rsidRPr="00CE4B68" w14:paraId="0EA6C695" w14:textId="77777777" w:rsidTr="00F71ED7">
        <w:trPr>
          <w:trHeight w:val="1026"/>
        </w:trPr>
        <w:tc>
          <w:tcPr>
            <w:tcW w:w="1043" w:type="dxa"/>
            <w:tcBorders>
              <w:left w:val="single" w:sz="4" w:space="0" w:color="000000"/>
              <w:bottom w:val="single" w:sz="4" w:space="0" w:color="000000"/>
              <w:right w:val="single" w:sz="4" w:space="0" w:color="000000"/>
            </w:tcBorders>
            <w:vAlign w:val="center"/>
          </w:tcPr>
          <w:p w14:paraId="677ED40C" w14:textId="4C9948D7" w:rsidR="00EF028B" w:rsidRPr="00CE4B68" w:rsidRDefault="000F695B">
            <w:pPr>
              <w:pStyle w:val="Lentelsturinys"/>
              <w:snapToGrid w:val="0"/>
              <w:jc w:val="center"/>
              <w:rPr>
                <w:rFonts w:ascii="Trebuchet MS" w:hAnsi="Trebuchet MS"/>
                <w:sz w:val="22"/>
                <w:szCs w:val="22"/>
              </w:rPr>
            </w:pPr>
            <w:r>
              <w:rPr>
                <w:rFonts w:ascii="Trebuchet MS" w:hAnsi="Trebuchet MS"/>
                <w:sz w:val="22"/>
                <w:szCs w:val="22"/>
              </w:rPr>
              <w:t>23</w:t>
            </w:r>
            <w:r w:rsidR="005421D1">
              <w:rPr>
                <w:rFonts w:ascii="Trebuchet MS" w:hAnsi="Trebuchet MS"/>
                <w:sz w:val="22"/>
                <w:szCs w:val="22"/>
              </w:rPr>
              <w:t>.</w:t>
            </w:r>
          </w:p>
        </w:tc>
        <w:tc>
          <w:tcPr>
            <w:tcW w:w="5762" w:type="dxa"/>
            <w:tcBorders>
              <w:left w:val="single" w:sz="4" w:space="0" w:color="000001"/>
              <w:bottom w:val="single" w:sz="4" w:space="0" w:color="000001"/>
              <w:right w:val="single" w:sz="4" w:space="0" w:color="000000"/>
            </w:tcBorders>
            <w:vAlign w:val="center"/>
          </w:tcPr>
          <w:p w14:paraId="0799B298" w14:textId="700C32B1" w:rsidR="00EF028B" w:rsidRPr="00CE4B68" w:rsidRDefault="00CE4B68" w:rsidP="00CE4B68">
            <w:pPr>
              <w:snapToGrid w:val="0"/>
              <w:ind w:right="134"/>
              <w:jc w:val="both"/>
              <w:rPr>
                <w:rFonts w:ascii="Trebuchet MS" w:hAnsi="Trebuchet MS"/>
                <w:sz w:val="22"/>
                <w:szCs w:val="22"/>
              </w:rPr>
            </w:pPr>
            <w:r w:rsidRPr="00CE4B68">
              <w:rPr>
                <w:rFonts w:ascii="Trebuchet MS" w:hAnsi="Trebuchet MS"/>
                <w:sz w:val="22"/>
                <w:szCs w:val="22"/>
              </w:rPr>
              <w:t xml:space="preserve">Pagal individualų užsakymą gaminamos išimamos PREMIUM plokštelinės medicininės priemonės (su vienu </w:t>
            </w:r>
            <w:proofErr w:type="spellStart"/>
            <w:r w:rsidRPr="00CE4B68">
              <w:rPr>
                <w:rFonts w:ascii="Trebuchet MS" w:hAnsi="Trebuchet MS"/>
                <w:sz w:val="22"/>
                <w:szCs w:val="22"/>
              </w:rPr>
              <w:t>perbazavimu</w:t>
            </w:r>
            <w:proofErr w:type="spellEnd"/>
            <w:r w:rsidRPr="00CE4B68">
              <w:rPr>
                <w:rFonts w:ascii="Trebuchet MS" w:hAnsi="Trebuchet MS"/>
                <w:sz w:val="22"/>
                <w:szCs w:val="22"/>
              </w:rPr>
              <w:t xml:space="preserve"> 3 mėn</w:t>
            </w:r>
            <w:r>
              <w:rPr>
                <w:rFonts w:ascii="Trebuchet MS" w:hAnsi="Trebuchet MS"/>
                <w:sz w:val="22"/>
                <w:szCs w:val="22"/>
              </w:rPr>
              <w:t>.</w:t>
            </w:r>
            <w:r w:rsidRPr="00CE4B68">
              <w:rPr>
                <w:rFonts w:ascii="Trebuchet MS" w:hAnsi="Trebuchet MS"/>
                <w:sz w:val="22"/>
                <w:szCs w:val="22"/>
              </w:rPr>
              <w:t xml:space="preserve"> laikotarpyje, įskaičiuotu į kainą)</w:t>
            </w:r>
          </w:p>
        </w:tc>
        <w:tc>
          <w:tcPr>
            <w:tcW w:w="1701" w:type="dxa"/>
            <w:tcBorders>
              <w:left w:val="single" w:sz="4" w:space="0" w:color="000000"/>
              <w:bottom w:val="single" w:sz="4" w:space="0" w:color="000000"/>
              <w:right w:val="single" w:sz="4" w:space="0" w:color="000000"/>
            </w:tcBorders>
            <w:vAlign w:val="center"/>
          </w:tcPr>
          <w:p w14:paraId="2E65352E" w14:textId="77777777" w:rsidR="00EF028B" w:rsidRPr="00CE4B68" w:rsidRDefault="00CE4B68">
            <w:pPr>
              <w:pStyle w:val="Lentelsturinys"/>
              <w:snapToGrid w:val="0"/>
              <w:jc w:val="center"/>
              <w:rPr>
                <w:rFonts w:ascii="Trebuchet MS" w:hAnsi="Trebuchet MS"/>
                <w:sz w:val="22"/>
                <w:szCs w:val="22"/>
              </w:rPr>
            </w:pPr>
            <w:r w:rsidRPr="00CE4B68">
              <w:rPr>
                <w:rFonts w:ascii="Trebuchet MS" w:hAnsi="Trebuchet MS"/>
                <w:sz w:val="22"/>
                <w:szCs w:val="22"/>
              </w:rPr>
              <w:t>Vnt.</w:t>
            </w:r>
          </w:p>
        </w:tc>
        <w:tc>
          <w:tcPr>
            <w:tcW w:w="2126" w:type="dxa"/>
            <w:tcBorders>
              <w:left w:val="single" w:sz="4" w:space="0" w:color="000001"/>
              <w:bottom w:val="single" w:sz="4" w:space="0" w:color="000001"/>
              <w:right w:val="single" w:sz="4" w:space="0" w:color="000000"/>
            </w:tcBorders>
            <w:vAlign w:val="center"/>
          </w:tcPr>
          <w:p w14:paraId="7BB5F5E2" w14:textId="77777777" w:rsidR="00EF028B" w:rsidRPr="00CE4B68" w:rsidRDefault="00CE4B68">
            <w:pPr>
              <w:pStyle w:val="Lentelsturinys"/>
              <w:snapToGrid w:val="0"/>
              <w:jc w:val="center"/>
              <w:rPr>
                <w:rFonts w:ascii="Trebuchet MS" w:hAnsi="Trebuchet MS"/>
                <w:sz w:val="22"/>
                <w:szCs w:val="22"/>
              </w:rPr>
            </w:pPr>
            <w:r w:rsidRPr="00CE4B68">
              <w:rPr>
                <w:rFonts w:ascii="Trebuchet MS" w:hAnsi="Trebuchet MS"/>
                <w:sz w:val="22"/>
                <w:szCs w:val="22"/>
              </w:rPr>
              <w:t>90</w:t>
            </w:r>
          </w:p>
        </w:tc>
      </w:tr>
    </w:tbl>
    <w:p w14:paraId="0426D712" w14:textId="77777777" w:rsidR="00EF028B" w:rsidRPr="00CE4B68" w:rsidRDefault="00EF028B" w:rsidP="00E63793">
      <w:pPr>
        <w:keepNext/>
        <w:suppressAutoHyphens w:val="0"/>
        <w:spacing w:after="0" w:line="240" w:lineRule="auto"/>
        <w:outlineLvl w:val="0"/>
        <w:rPr>
          <w:rFonts w:ascii="Trebuchet MS" w:hAnsi="Trebuchet MS"/>
          <w:sz w:val="22"/>
          <w:szCs w:val="22"/>
        </w:rPr>
      </w:pPr>
    </w:p>
    <w:sectPr w:rsidR="00EF028B" w:rsidRPr="00CE4B68" w:rsidSect="00CE4B68">
      <w:pgSz w:w="11906" w:h="16838"/>
      <w:pgMar w:top="1276" w:right="567" w:bottom="1134" w:left="851" w:header="0" w:footer="0" w:gutter="0"/>
      <w:cols w:space="1296"/>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C22C40"/>
    <w:multiLevelType w:val="hybridMultilevel"/>
    <w:tmpl w:val="3AD8F964"/>
    <w:lvl w:ilvl="0" w:tplc="393AB3B2">
      <w:start w:val="1"/>
      <w:numFmt w:val="decimal"/>
      <w:lvlText w:val="%1)"/>
      <w:lvlJc w:val="left"/>
      <w:pPr>
        <w:ind w:left="247" w:hanging="360"/>
      </w:pPr>
      <w:rPr>
        <w:rFonts w:ascii="Trebuchet MS" w:eastAsia="Calibri" w:hAnsi="Trebuchet MS" w:cs="Times New Roman" w:hint="default"/>
      </w:rPr>
    </w:lvl>
    <w:lvl w:ilvl="1" w:tplc="04270019" w:tentative="1">
      <w:start w:val="1"/>
      <w:numFmt w:val="lowerLetter"/>
      <w:lvlText w:val="%2."/>
      <w:lvlJc w:val="left"/>
      <w:pPr>
        <w:ind w:left="967" w:hanging="360"/>
      </w:pPr>
    </w:lvl>
    <w:lvl w:ilvl="2" w:tplc="0427001B" w:tentative="1">
      <w:start w:val="1"/>
      <w:numFmt w:val="lowerRoman"/>
      <w:lvlText w:val="%3."/>
      <w:lvlJc w:val="right"/>
      <w:pPr>
        <w:ind w:left="1687" w:hanging="180"/>
      </w:pPr>
    </w:lvl>
    <w:lvl w:ilvl="3" w:tplc="0427000F" w:tentative="1">
      <w:start w:val="1"/>
      <w:numFmt w:val="decimal"/>
      <w:lvlText w:val="%4."/>
      <w:lvlJc w:val="left"/>
      <w:pPr>
        <w:ind w:left="2407" w:hanging="360"/>
      </w:pPr>
    </w:lvl>
    <w:lvl w:ilvl="4" w:tplc="04270019" w:tentative="1">
      <w:start w:val="1"/>
      <w:numFmt w:val="lowerLetter"/>
      <w:lvlText w:val="%5."/>
      <w:lvlJc w:val="left"/>
      <w:pPr>
        <w:ind w:left="3127" w:hanging="360"/>
      </w:pPr>
    </w:lvl>
    <w:lvl w:ilvl="5" w:tplc="0427001B" w:tentative="1">
      <w:start w:val="1"/>
      <w:numFmt w:val="lowerRoman"/>
      <w:lvlText w:val="%6."/>
      <w:lvlJc w:val="right"/>
      <w:pPr>
        <w:ind w:left="3847" w:hanging="180"/>
      </w:pPr>
    </w:lvl>
    <w:lvl w:ilvl="6" w:tplc="0427000F" w:tentative="1">
      <w:start w:val="1"/>
      <w:numFmt w:val="decimal"/>
      <w:lvlText w:val="%7."/>
      <w:lvlJc w:val="left"/>
      <w:pPr>
        <w:ind w:left="4567" w:hanging="360"/>
      </w:pPr>
    </w:lvl>
    <w:lvl w:ilvl="7" w:tplc="04270019" w:tentative="1">
      <w:start w:val="1"/>
      <w:numFmt w:val="lowerLetter"/>
      <w:lvlText w:val="%8."/>
      <w:lvlJc w:val="left"/>
      <w:pPr>
        <w:ind w:left="5287" w:hanging="360"/>
      </w:pPr>
    </w:lvl>
    <w:lvl w:ilvl="8" w:tplc="0427001B" w:tentative="1">
      <w:start w:val="1"/>
      <w:numFmt w:val="lowerRoman"/>
      <w:lvlText w:val="%9."/>
      <w:lvlJc w:val="right"/>
      <w:pPr>
        <w:ind w:left="6007" w:hanging="180"/>
      </w:pPr>
    </w:lvl>
  </w:abstractNum>
  <w:abstractNum w:abstractNumId="1" w15:restartNumberingAfterBreak="0">
    <w:nsid w:val="29F965A1"/>
    <w:multiLevelType w:val="multilevel"/>
    <w:tmpl w:val="200E1FB2"/>
    <w:lvl w:ilvl="0">
      <w:start w:val="1"/>
      <w:numFmt w:val="upperRoman"/>
      <w:lvlText w:val="%1."/>
      <w:lvlJc w:val="left"/>
      <w:pPr>
        <w:tabs>
          <w:tab w:val="num" w:pos="1440"/>
        </w:tabs>
        <w:ind w:left="1440" w:hanging="720"/>
      </w:pPr>
      <w:rPr>
        <w:rFonts w:hint="default"/>
      </w:rPr>
    </w:lvl>
    <w:lvl w:ilvl="1">
      <w:start w:val="6"/>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2" w15:restartNumberingAfterBreak="0">
    <w:nsid w:val="31F52E7A"/>
    <w:multiLevelType w:val="multilevel"/>
    <w:tmpl w:val="F5EA96D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399127F8"/>
    <w:multiLevelType w:val="hybridMultilevel"/>
    <w:tmpl w:val="3426FF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63008B7"/>
    <w:multiLevelType w:val="multilevel"/>
    <w:tmpl w:val="1EAE72A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930968579">
    <w:abstractNumId w:val="2"/>
  </w:num>
  <w:num w:numId="2" w16cid:durableId="1601141267">
    <w:abstractNumId w:val="4"/>
  </w:num>
  <w:num w:numId="3" w16cid:durableId="13823645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39441420">
    <w:abstractNumId w:val="3"/>
  </w:num>
  <w:num w:numId="5" w16cid:durableId="1994358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28B"/>
    <w:rsid w:val="00004B8A"/>
    <w:rsid w:val="00011601"/>
    <w:rsid w:val="00072F64"/>
    <w:rsid w:val="00094F19"/>
    <w:rsid w:val="000D46C0"/>
    <w:rsid w:val="000D5E97"/>
    <w:rsid w:val="000F695B"/>
    <w:rsid w:val="00123A08"/>
    <w:rsid w:val="00186B1F"/>
    <w:rsid w:val="001938EC"/>
    <w:rsid w:val="001A044B"/>
    <w:rsid w:val="001C0E39"/>
    <w:rsid w:val="001C6153"/>
    <w:rsid w:val="001F42F4"/>
    <w:rsid w:val="002063B7"/>
    <w:rsid w:val="00211AA1"/>
    <w:rsid w:val="0022395C"/>
    <w:rsid w:val="0022485E"/>
    <w:rsid w:val="002460DF"/>
    <w:rsid w:val="00253C9C"/>
    <w:rsid w:val="00260A8F"/>
    <w:rsid w:val="0027098B"/>
    <w:rsid w:val="00292F19"/>
    <w:rsid w:val="002C0673"/>
    <w:rsid w:val="002D431A"/>
    <w:rsid w:val="002F2705"/>
    <w:rsid w:val="0030203C"/>
    <w:rsid w:val="00313B3E"/>
    <w:rsid w:val="0032232B"/>
    <w:rsid w:val="00322B44"/>
    <w:rsid w:val="0034236F"/>
    <w:rsid w:val="00350F93"/>
    <w:rsid w:val="003773DA"/>
    <w:rsid w:val="00395C71"/>
    <w:rsid w:val="003F2F70"/>
    <w:rsid w:val="00402086"/>
    <w:rsid w:val="004177BD"/>
    <w:rsid w:val="00443DBE"/>
    <w:rsid w:val="00453AD5"/>
    <w:rsid w:val="00483430"/>
    <w:rsid w:val="00484E20"/>
    <w:rsid w:val="00484EE3"/>
    <w:rsid w:val="004A4EA6"/>
    <w:rsid w:val="004A5401"/>
    <w:rsid w:val="004B3D59"/>
    <w:rsid w:val="004D0706"/>
    <w:rsid w:val="004E6663"/>
    <w:rsid w:val="005313A0"/>
    <w:rsid w:val="005421D1"/>
    <w:rsid w:val="0054440F"/>
    <w:rsid w:val="00547ABE"/>
    <w:rsid w:val="005525DE"/>
    <w:rsid w:val="00566945"/>
    <w:rsid w:val="005A793A"/>
    <w:rsid w:val="005B0107"/>
    <w:rsid w:val="005B6A73"/>
    <w:rsid w:val="005D2C59"/>
    <w:rsid w:val="00621101"/>
    <w:rsid w:val="00625238"/>
    <w:rsid w:val="00626748"/>
    <w:rsid w:val="006620A4"/>
    <w:rsid w:val="00692F37"/>
    <w:rsid w:val="006A32FE"/>
    <w:rsid w:val="006B31C1"/>
    <w:rsid w:val="00720A2C"/>
    <w:rsid w:val="007234C5"/>
    <w:rsid w:val="007575D1"/>
    <w:rsid w:val="007732B3"/>
    <w:rsid w:val="00790C6A"/>
    <w:rsid w:val="007949B7"/>
    <w:rsid w:val="007B0CB1"/>
    <w:rsid w:val="007F7EBE"/>
    <w:rsid w:val="00806E33"/>
    <w:rsid w:val="008115FD"/>
    <w:rsid w:val="00827F90"/>
    <w:rsid w:val="00835993"/>
    <w:rsid w:val="0085002C"/>
    <w:rsid w:val="00856444"/>
    <w:rsid w:val="008606FF"/>
    <w:rsid w:val="0088216F"/>
    <w:rsid w:val="00886887"/>
    <w:rsid w:val="0089472D"/>
    <w:rsid w:val="008A58C5"/>
    <w:rsid w:val="008F3163"/>
    <w:rsid w:val="009311F2"/>
    <w:rsid w:val="00932F4D"/>
    <w:rsid w:val="00964DEA"/>
    <w:rsid w:val="009763D7"/>
    <w:rsid w:val="009B3C12"/>
    <w:rsid w:val="009C071E"/>
    <w:rsid w:val="009C3BD2"/>
    <w:rsid w:val="009C74FF"/>
    <w:rsid w:val="009F2E2C"/>
    <w:rsid w:val="00A134DB"/>
    <w:rsid w:val="00A176C8"/>
    <w:rsid w:val="00A17866"/>
    <w:rsid w:val="00A17F41"/>
    <w:rsid w:val="00A20EE7"/>
    <w:rsid w:val="00A256D8"/>
    <w:rsid w:val="00A62469"/>
    <w:rsid w:val="00A63201"/>
    <w:rsid w:val="00A76F6D"/>
    <w:rsid w:val="00A9537F"/>
    <w:rsid w:val="00AB7082"/>
    <w:rsid w:val="00AF7352"/>
    <w:rsid w:val="00B129EF"/>
    <w:rsid w:val="00B700AF"/>
    <w:rsid w:val="00BB4A2C"/>
    <w:rsid w:val="00BB7F2F"/>
    <w:rsid w:val="00BC4443"/>
    <w:rsid w:val="00BC613E"/>
    <w:rsid w:val="00BE0A92"/>
    <w:rsid w:val="00C11289"/>
    <w:rsid w:val="00C23DC1"/>
    <w:rsid w:val="00C52A0C"/>
    <w:rsid w:val="00C639BD"/>
    <w:rsid w:val="00C64131"/>
    <w:rsid w:val="00C7116F"/>
    <w:rsid w:val="00CC065B"/>
    <w:rsid w:val="00CC43B4"/>
    <w:rsid w:val="00CE3045"/>
    <w:rsid w:val="00CE4B68"/>
    <w:rsid w:val="00D16A5F"/>
    <w:rsid w:val="00D400A6"/>
    <w:rsid w:val="00D54132"/>
    <w:rsid w:val="00D64CE3"/>
    <w:rsid w:val="00D8350E"/>
    <w:rsid w:val="00D95A6E"/>
    <w:rsid w:val="00DE49D8"/>
    <w:rsid w:val="00E00C21"/>
    <w:rsid w:val="00E03D8C"/>
    <w:rsid w:val="00E1493D"/>
    <w:rsid w:val="00E418C2"/>
    <w:rsid w:val="00E60E86"/>
    <w:rsid w:val="00E63793"/>
    <w:rsid w:val="00E90557"/>
    <w:rsid w:val="00EB48DA"/>
    <w:rsid w:val="00EB6FB4"/>
    <w:rsid w:val="00EC6D30"/>
    <w:rsid w:val="00EF028B"/>
    <w:rsid w:val="00EF208C"/>
    <w:rsid w:val="00EF52B3"/>
    <w:rsid w:val="00F17A45"/>
    <w:rsid w:val="00F3422B"/>
    <w:rsid w:val="00F528D6"/>
    <w:rsid w:val="00F65E6E"/>
    <w:rsid w:val="00F71ED7"/>
    <w:rsid w:val="00F77BE1"/>
    <w:rsid w:val="00F83B0C"/>
    <w:rsid w:val="00F86A70"/>
    <w:rsid w:val="00FC2AED"/>
    <w:rsid w:val="00FD724D"/>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AC6CC"/>
  <w15:docId w15:val="{02510AEF-A77A-4550-A9FB-3B11B4ED5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6C3E"/>
    <w:pPr>
      <w:spacing w:after="160" w:line="276" w:lineRule="auto"/>
    </w:pPr>
    <w:rPr>
      <w:rFonts w:ascii="Aptos" w:eastAsiaTheme="minorEastAsia" w:hAnsi="Aptos"/>
      <w:kern w:val="0"/>
      <w:sz w:val="21"/>
      <w:szCs w:val="21"/>
      <w:lang w:eastAsia="lt-LT"/>
      <w14:ligatures w14:val="none"/>
    </w:rPr>
  </w:style>
  <w:style w:type="paragraph" w:styleId="Heading1">
    <w:name w:val="heading 1"/>
    <w:basedOn w:val="Normal"/>
    <w:next w:val="Normal"/>
    <w:link w:val="Heading1Char"/>
    <w:uiPriority w:val="9"/>
    <w:qFormat/>
    <w:rsid w:val="00E86C3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86C3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86C3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86C3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86C3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86C3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6C3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6C3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6C3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E86C3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qFormat/>
    <w:rsid w:val="00E86C3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qFormat/>
    <w:rsid w:val="00E86C3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qFormat/>
    <w:rsid w:val="00E86C3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qFormat/>
    <w:rsid w:val="00E86C3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qFormat/>
    <w:rsid w:val="00E86C3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qFormat/>
    <w:rsid w:val="00E86C3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qFormat/>
    <w:rsid w:val="00E86C3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qFormat/>
    <w:rsid w:val="00E86C3E"/>
    <w:rPr>
      <w:rFonts w:eastAsiaTheme="majorEastAsia" w:cstheme="majorBidi"/>
      <w:color w:val="272727" w:themeColor="text1" w:themeTint="D8"/>
    </w:rPr>
  </w:style>
  <w:style w:type="character" w:customStyle="1" w:styleId="TitleChar">
    <w:name w:val="Title Char"/>
    <w:basedOn w:val="DefaultParagraphFont"/>
    <w:link w:val="Title"/>
    <w:uiPriority w:val="10"/>
    <w:qFormat/>
    <w:rsid w:val="00E86C3E"/>
    <w:rPr>
      <w:rFonts w:asciiTheme="majorHAnsi" w:eastAsiaTheme="majorEastAsia" w:hAnsiTheme="majorHAnsi" w:cstheme="majorBidi"/>
      <w:spacing w:val="-10"/>
      <w:kern w:val="2"/>
      <w:sz w:val="56"/>
      <w:szCs w:val="56"/>
    </w:rPr>
  </w:style>
  <w:style w:type="character" w:customStyle="1" w:styleId="SubtitleChar">
    <w:name w:val="Subtitle Char"/>
    <w:basedOn w:val="DefaultParagraphFont"/>
    <w:link w:val="Subtitle"/>
    <w:uiPriority w:val="11"/>
    <w:qFormat/>
    <w:rsid w:val="00E86C3E"/>
    <w:rPr>
      <w:rFonts w:eastAsiaTheme="majorEastAsia" w:cstheme="majorBidi"/>
      <w:color w:val="595959" w:themeColor="text1" w:themeTint="A6"/>
      <w:spacing w:val="15"/>
      <w:sz w:val="28"/>
      <w:szCs w:val="28"/>
    </w:rPr>
  </w:style>
  <w:style w:type="character" w:customStyle="1" w:styleId="QuoteChar">
    <w:name w:val="Quote Char"/>
    <w:basedOn w:val="DefaultParagraphFont"/>
    <w:link w:val="Quote"/>
    <w:uiPriority w:val="29"/>
    <w:qFormat/>
    <w:rsid w:val="00E86C3E"/>
    <w:rPr>
      <w:i/>
      <w:iCs/>
      <w:color w:val="404040" w:themeColor="text1" w:themeTint="BF"/>
    </w:rPr>
  </w:style>
  <w:style w:type="character" w:styleId="IntenseEmphasis">
    <w:name w:val="Intense Emphasis"/>
    <w:basedOn w:val="DefaultParagraphFont"/>
    <w:uiPriority w:val="21"/>
    <w:qFormat/>
    <w:rsid w:val="00E86C3E"/>
    <w:rPr>
      <w:i/>
      <w:iCs/>
      <w:color w:val="0F4761" w:themeColor="accent1" w:themeShade="BF"/>
    </w:rPr>
  </w:style>
  <w:style w:type="character" w:customStyle="1" w:styleId="IntenseQuoteChar">
    <w:name w:val="Intense Quote Char"/>
    <w:basedOn w:val="DefaultParagraphFont"/>
    <w:link w:val="IntenseQuote"/>
    <w:uiPriority w:val="30"/>
    <w:qFormat/>
    <w:rsid w:val="00E86C3E"/>
    <w:rPr>
      <w:i/>
      <w:iCs/>
      <w:color w:val="0F4761" w:themeColor="accent1" w:themeShade="BF"/>
    </w:rPr>
  </w:style>
  <w:style w:type="character" w:styleId="IntenseReference">
    <w:name w:val="Intense Reference"/>
    <w:basedOn w:val="DefaultParagraphFont"/>
    <w:uiPriority w:val="32"/>
    <w:qFormat/>
    <w:rsid w:val="00E86C3E"/>
    <w:rPr>
      <w:b/>
      <w:bCs/>
      <w:smallCaps/>
      <w:color w:val="0F4761" w:themeColor="accent1" w:themeShade="BF"/>
      <w:spacing w:val="5"/>
    </w:rPr>
  </w:style>
  <w:style w:type="character" w:customStyle="1" w:styleId="ListParagraphChar">
    <w:name w:val="List Paragraph Char"/>
    <w:basedOn w:val="DefaultParagraphFont"/>
    <w:link w:val="ListParagraph"/>
    <w:uiPriority w:val="34"/>
    <w:qFormat/>
    <w:locked/>
    <w:rsid w:val="00E86C3E"/>
  </w:style>
  <w:style w:type="character" w:customStyle="1" w:styleId="FootnoteCharactersuser">
    <w:name w:val="Footnote Characters (user)"/>
    <w:qFormat/>
    <w:rPr>
      <w:vertAlign w:val="superscript"/>
    </w:rPr>
  </w:style>
  <w:style w:type="character" w:customStyle="1" w:styleId="FootnoteCharacters">
    <w:name w:val="Footnote Characters"/>
    <w:qFormat/>
    <w:rPr>
      <w:vertAlign w:val="superscript"/>
    </w:rPr>
  </w:style>
  <w:style w:type="character" w:styleId="FootnoteReference">
    <w:name w:val="footnote reference"/>
    <w:rPr>
      <w:vertAlign w:val="superscript"/>
    </w:rP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styleId="Title">
    <w:name w:val="Title"/>
    <w:basedOn w:val="Normal"/>
    <w:next w:val="Normal"/>
    <w:link w:val="TitleChar"/>
    <w:uiPriority w:val="10"/>
    <w:qFormat/>
    <w:rsid w:val="00E86C3E"/>
    <w:pPr>
      <w:spacing w:after="80" w:line="240" w:lineRule="auto"/>
      <w:contextualSpacing/>
    </w:pPr>
    <w:rPr>
      <w:rFonts w:asciiTheme="majorHAnsi" w:eastAsiaTheme="majorEastAsia" w:hAnsiTheme="majorHAnsi" w:cstheme="majorBidi"/>
      <w:spacing w:val="-10"/>
      <w:kern w:val="2"/>
      <w:sz w:val="56"/>
      <w:szCs w:val="56"/>
    </w:rPr>
  </w:style>
  <w:style w:type="paragraph" w:styleId="Subtitle">
    <w:name w:val="Subtitle"/>
    <w:basedOn w:val="Normal"/>
    <w:next w:val="Normal"/>
    <w:link w:val="SubtitleChar"/>
    <w:uiPriority w:val="11"/>
    <w:qFormat/>
    <w:rsid w:val="00E86C3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6C3E"/>
    <w:pPr>
      <w:spacing w:before="160"/>
      <w:jc w:val="center"/>
    </w:pPr>
    <w:rPr>
      <w:i/>
      <w:iCs/>
      <w:color w:val="404040" w:themeColor="text1" w:themeTint="BF"/>
    </w:rPr>
  </w:style>
  <w:style w:type="paragraph" w:styleId="ListParagraph">
    <w:name w:val="List Paragraph"/>
    <w:basedOn w:val="Normal"/>
    <w:link w:val="ListParagraphChar"/>
    <w:uiPriority w:val="34"/>
    <w:qFormat/>
    <w:rsid w:val="00E86C3E"/>
    <w:pPr>
      <w:ind w:left="720"/>
      <w:contextualSpacing/>
    </w:pPr>
  </w:style>
  <w:style w:type="paragraph" w:styleId="IntenseQuote">
    <w:name w:val="Intense Quote"/>
    <w:basedOn w:val="Normal"/>
    <w:next w:val="Normal"/>
    <w:link w:val="IntenseQuoteChar"/>
    <w:uiPriority w:val="30"/>
    <w:qFormat/>
    <w:rsid w:val="00E86C3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paragraph" w:customStyle="1" w:styleId="Lentelsturinys">
    <w:name w:val="Lentel?s turinys"/>
    <w:basedOn w:val="Normal"/>
    <w:qFormat/>
    <w:rsid w:val="00E86C3E"/>
    <w:pPr>
      <w:widowControl w:val="0"/>
      <w:suppressLineNumbers/>
      <w:spacing w:after="0" w:line="240" w:lineRule="auto"/>
      <w:textAlignment w:val="baseline"/>
    </w:pPr>
    <w:rPr>
      <w:rFonts w:ascii="Times New Roman" w:eastAsia="Times New Roman" w:hAnsi="Times New Roman" w:cs="Times New Roman"/>
      <w:color w:val="00000A"/>
      <w:sz w:val="24"/>
      <w:szCs w:val="20"/>
      <w:lang w:eastAsia="zh-CN"/>
    </w:rPr>
  </w:style>
  <w:style w:type="paragraph" w:customStyle="1" w:styleId="BankNormal">
    <w:name w:val="BankNormal"/>
    <w:basedOn w:val="Normal"/>
    <w:qFormat/>
    <w:rsid w:val="00E86C3E"/>
    <w:pPr>
      <w:spacing w:after="240" w:line="240" w:lineRule="auto"/>
      <w:textAlignment w:val="baseline"/>
    </w:pPr>
    <w:rPr>
      <w:rFonts w:ascii="Times New Roman" w:eastAsia="Calibri" w:hAnsi="Times New Roman" w:cs="Times New Roman"/>
      <w:color w:val="00000A"/>
      <w:sz w:val="24"/>
      <w:szCs w:val="20"/>
      <w:lang w:val="en-US" w:eastAsia="en-US"/>
    </w:rPr>
  </w:style>
  <w:style w:type="paragraph" w:styleId="FootnoteText">
    <w:name w:val="footnote text"/>
    <w:basedOn w:val="Normal"/>
    <w:pPr>
      <w:suppressLineNumbers/>
      <w:ind w:left="340" w:hanging="340"/>
    </w:pPr>
    <w:rPr>
      <w:sz w:val="20"/>
      <w:szCs w:val="20"/>
    </w:rPr>
  </w:style>
  <w:style w:type="paragraph" w:customStyle="1" w:styleId="BlockQuotationuser">
    <w:name w:val="Block Quotation (user)"/>
    <w:basedOn w:val="Normal"/>
    <w:qFormat/>
    <w:pPr>
      <w:spacing w:after="283"/>
      <w:ind w:left="567" w:right="567"/>
    </w:pPr>
  </w:style>
  <w:style w:type="character" w:styleId="CommentReference">
    <w:name w:val="annotation reference"/>
    <w:basedOn w:val="DefaultParagraphFont"/>
    <w:uiPriority w:val="99"/>
    <w:semiHidden/>
    <w:unhideWhenUsed/>
    <w:rsid w:val="00CE4B68"/>
    <w:rPr>
      <w:sz w:val="16"/>
      <w:szCs w:val="16"/>
    </w:rPr>
  </w:style>
  <w:style w:type="paragraph" w:styleId="CommentText">
    <w:name w:val="annotation text"/>
    <w:basedOn w:val="Normal"/>
    <w:link w:val="CommentTextChar"/>
    <w:uiPriority w:val="99"/>
    <w:unhideWhenUsed/>
    <w:rsid w:val="00CE4B68"/>
    <w:pPr>
      <w:spacing w:line="240" w:lineRule="auto"/>
    </w:pPr>
    <w:rPr>
      <w:sz w:val="20"/>
      <w:szCs w:val="20"/>
    </w:rPr>
  </w:style>
  <w:style w:type="character" w:customStyle="1" w:styleId="CommentTextChar">
    <w:name w:val="Comment Text Char"/>
    <w:basedOn w:val="DefaultParagraphFont"/>
    <w:link w:val="CommentText"/>
    <w:uiPriority w:val="99"/>
    <w:rsid w:val="00CE4B68"/>
    <w:rPr>
      <w:rFonts w:ascii="Aptos" w:eastAsiaTheme="minorEastAsia" w:hAnsi="Aptos"/>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CE4B68"/>
    <w:rPr>
      <w:b/>
      <w:bCs/>
    </w:rPr>
  </w:style>
  <w:style w:type="character" w:customStyle="1" w:styleId="CommentSubjectChar">
    <w:name w:val="Comment Subject Char"/>
    <w:basedOn w:val="CommentTextChar"/>
    <w:link w:val="CommentSubject"/>
    <w:uiPriority w:val="99"/>
    <w:semiHidden/>
    <w:rsid w:val="00CE4B68"/>
    <w:rPr>
      <w:rFonts w:ascii="Aptos" w:eastAsiaTheme="minorEastAsia" w:hAnsi="Aptos"/>
      <w:b/>
      <w:bCs/>
      <w:kern w:val="0"/>
      <w:sz w:val="20"/>
      <w:szCs w:val="20"/>
      <w:lang w:eastAsia="lt-LT"/>
      <w14:ligatures w14:val="none"/>
    </w:rPr>
  </w:style>
  <w:style w:type="character" w:styleId="Hyperlink">
    <w:name w:val="Hyperlink"/>
    <w:basedOn w:val="DefaultParagraphFont"/>
    <w:uiPriority w:val="99"/>
    <w:unhideWhenUsed/>
    <w:rsid w:val="00CE4B68"/>
    <w:rPr>
      <w:color w:val="467886" w:themeColor="hyperlink"/>
      <w:u w:val="single"/>
    </w:rPr>
  </w:style>
  <w:style w:type="character" w:styleId="UnresolvedMention">
    <w:name w:val="Unresolved Mention"/>
    <w:basedOn w:val="DefaultParagraphFont"/>
    <w:uiPriority w:val="99"/>
    <w:semiHidden/>
    <w:unhideWhenUsed/>
    <w:rsid w:val="00CE4B68"/>
    <w:rPr>
      <w:color w:val="605E5C"/>
      <w:shd w:val="clear" w:color="auto" w:fill="E1DFDD"/>
    </w:rPr>
  </w:style>
  <w:style w:type="paragraph" w:styleId="BodyTextIndent">
    <w:name w:val="Body Text Indent"/>
    <w:basedOn w:val="Normal"/>
    <w:link w:val="BodyTextIndentChar"/>
    <w:uiPriority w:val="99"/>
    <w:semiHidden/>
    <w:unhideWhenUsed/>
    <w:rsid w:val="004A5401"/>
    <w:pPr>
      <w:spacing w:after="120"/>
      <w:ind w:left="283"/>
    </w:pPr>
  </w:style>
  <w:style w:type="character" w:customStyle="1" w:styleId="BodyTextIndentChar">
    <w:name w:val="Body Text Indent Char"/>
    <w:basedOn w:val="DefaultParagraphFont"/>
    <w:link w:val="BodyTextIndent"/>
    <w:uiPriority w:val="99"/>
    <w:semiHidden/>
    <w:rsid w:val="004A5401"/>
    <w:rPr>
      <w:rFonts w:ascii="Aptos" w:eastAsiaTheme="minorEastAsia" w:hAnsi="Aptos"/>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kaunopoliklinik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4</Pages>
  <Words>5680</Words>
  <Characters>3239</Characters>
  <Application>Microsoft Office Word</Application>
  <DocSecurity>0</DocSecurity>
  <Lines>26</Lines>
  <Paragraphs>17</Paragraphs>
  <ScaleCrop>false</ScaleCrop>
  <Company/>
  <LinksUpToDate>false</LinksUpToDate>
  <CharactersWithSpaces>8902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Inčirauskienė</dc:creator>
  <dc:description/>
  <cp:lastModifiedBy>Aurelija Družinienė</cp:lastModifiedBy>
  <cp:revision>9</cp:revision>
  <dcterms:created xsi:type="dcterms:W3CDTF">2026-02-23T10:46:00Z</dcterms:created>
  <dcterms:modified xsi:type="dcterms:W3CDTF">2026-02-23T12:59:00Z</dcterms:modified>
  <dc:language>en-GB</dc:language>
</cp:coreProperties>
</file>